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9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4"/>
        <w:gridCol w:w="7513"/>
        <w:gridCol w:w="38"/>
      </w:tblGrid>
      <w:tr w:rsidR="004E317D" w:rsidRPr="0012480C" w14:paraId="7CDB84E2" w14:textId="77777777" w:rsidTr="00305948">
        <w:tc>
          <w:tcPr>
            <w:tcW w:w="9895" w:type="dxa"/>
            <w:gridSpan w:val="3"/>
            <w:shd w:val="clear" w:color="auto" w:fill="auto"/>
          </w:tcPr>
          <w:p w14:paraId="126D0EC0" w14:textId="6E070208" w:rsidR="004E317D" w:rsidRPr="0012480C" w:rsidRDefault="004E317D" w:rsidP="00DA2381">
            <w:pPr>
              <w:spacing w:after="0"/>
              <w:jc w:val="both"/>
              <w:rPr>
                <w:rFonts w:ascii="Arial" w:hAnsi="Arial" w:cs="Arial"/>
              </w:rPr>
            </w:pPr>
            <w:r w:rsidRPr="0012480C">
              <w:rPr>
                <w:rFonts w:ascii="Arial" w:hAnsi="Arial" w:cs="Arial"/>
                <w:b/>
              </w:rPr>
              <w:t xml:space="preserve">Programa: </w:t>
            </w:r>
            <w:r w:rsidRPr="0012480C">
              <w:rPr>
                <w:rFonts w:ascii="Arial" w:hAnsi="Arial" w:cs="Arial"/>
              </w:rPr>
              <w:t>T</w:t>
            </w:r>
            <w:r w:rsidR="007C2590" w:rsidRPr="0012480C">
              <w:rPr>
                <w:rFonts w:ascii="Arial" w:hAnsi="Arial" w:cs="Arial"/>
              </w:rPr>
              <w:t>N</w:t>
            </w:r>
            <w:r w:rsidRPr="0012480C">
              <w:rPr>
                <w:rFonts w:ascii="Arial" w:hAnsi="Arial" w:cs="Arial"/>
              </w:rPr>
              <w:t xml:space="preserve"> </w:t>
            </w:r>
            <w:r w:rsidR="00DA2381">
              <w:rPr>
                <w:rFonts w:ascii="Arial" w:hAnsi="Arial" w:cs="Arial"/>
              </w:rPr>
              <w:t>INSTALACION DE SISTEMAS ELECTRICOS RESIDENCIALES Y COMERCIALES</w:t>
            </w:r>
          </w:p>
        </w:tc>
      </w:tr>
      <w:tr w:rsidR="004E317D" w:rsidRPr="0012480C" w14:paraId="4C071BC0" w14:textId="77777777" w:rsidTr="00305948">
        <w:tc>
          <w:tcPr>
            <w:tcW w:w="9895" w:type="dxa"/>
            <w:gridSpan w:val="3"/>
            <w:shd w:val="clear" w:color="auto" w:fill="auto"/>
          </w:tcPr>
          <w:p w14:paraId="0346BE81" w14:textId="37A1CE18" w:rsidR="004E317D" w:rsidRPr="006B458B" w:rsidRDefault="004E317D" w:rsidP="006917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</w:pPr>
            <w:r w:rsidRPr="0012480C">
              <w:rPr>
                <w:rFonts w:ascii="Arial" w:hAnsi="Arial" w:cs="Arial"/>
                <w:b/>
              </w:rPr>
              <w:t>Competencia:</w:t>
            </w:r>
            <w:r w:rsidR="001B0D4B" w:rsidRPr="0012480C">
              <w:rPr>
                <w:rStyle w:val="normaltextrun"/>
                <w:rFonts w:ascii="Arial" w:hAnsi="Arial" w:cs="Arial"/>
                <w:b/>
                <w:bCs/>
                <w:color w:val="000000"/>
                <w:shd w:val="clear" w:color="auto" w:fill="FFFFFF"/>
              </w:rPr>
              <w:t> </w:t>
            </w:r>
            <w:r w:rsidR="006B458B" w:rsidRPr="006B458B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Razonar cuantitativamente frente a situaciones susceptibles de ser abordadas de manera matemática en contextos laborales, sociales y personales.</w:t>
            </w:r>
          </w:p>
        </w:tc>
      </w:tr>
      <w:tr w:rsidR="004E317D" w:rsidRPr="0012480C" w14:paraId="0D0807E5" w14:textId="77777777" w:rsidTr="00305948">
        <w:tc>
          <w:tcPr>
            <w:tcW w:w="9895" w:type="dxa"/>
            <w:gridSpan w:val="3"/>
            <w:shd w:val="clear" w:color="auto" w:fill="auto"/>
          </w:tcPr>
          <w:p w14:paraId="47C07A21" w14:textId="5E3A8C8F" w:rsidR="004E317D" w:rsidRDefault="004E317D" w:rsidP="00060503">
            <w:pPr>
              <w:pStyle w:val="Prrafodelista"/>
              <w:spacing w:after="0" w:line="240" w:lineRule="auto"/>
              <w:ind w:left="0"/>
              <w:jc w:val="both"/>
              <w:rPr>
                <w:rFonts w:ascii="Arial" w:hAnsi="Arial" w:cs="Arial"/>
                <w:b/>
              </w:rPr>
            </w:pPr>
            <w:r w:rsidRPr="0012480C">
              <w:rPr>
                <w:rFonts w:ascii="Arial" w:hAnsi="Arial" w:cs="Arial"/>
                <w:b/>
              </w:rPr>
              <w:t>Resultado de aprendizaje:</w:t>
            </w:r>
          </w:p>
          <w:p w14:paraId="5A441339" w14:textId="7C736B53" w:rsidR="006B458B" w:rsidRDefault="006B458B" w:rsidP="006B458B">
            <w:pPr>
              <w:pStyle w:val="Prrafodelist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</w:t>
            </w:r>
            <w:r w:rsidRPr="006B458B">
              <w:rPr>
                <w:rFonts w:ascii="Arial" w:hAnsi="Arial" w:cs="Arial"/>
                <w:bCs/>
              </w:rPr>
              <w:t>dentificar situaciones problemáticas asociadas a sus necesidades de contexto aplicando procedimientos matemáticos.</w:t>
            </w:r>
          </w:p>
          <w:p w14:paraId="03AFEDA6" w14:textId="1AC573F1" w:rsidR="006B458B" w:rsidRDefault="006B458B" w:rsidP="006B458B">
            <w:pPr>
              <w:pStyle w:val="Prrafodelist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V</w:t>
            </w:r>
            <w:r w:rsidRPr="006B458B">
              <w:rPr>
                <w:rFonts w:ascii="Arial" w:hAnsi="Arial" w:cs="Arial"/>
                <w:bCs/>
              </w:rPr>
              <w:t>erificar los resultados de los procedimientos matemáticos conforme con los requerimientos de los diferentes contextos</w:t>
            </w:r>
            <w:r>
              <w:rPr>
                <w:rFonts w:ascii="Arial" w:hAnsi="Arial" w:cs="Arial"/>
                <w:bCs/>
              </w:rPr>
              <w:t>.</w:t>
            </w:r>
          </w:p>
          <w:p w14:paraId="53B82AF6" w14:textId="3C007DBB" w:rsidR="006B458B" w:rsidRDefault="006B458B" w:rsidP="006B458B">
            <w:pPr>
              <w:pStyle w:val="Prrafodelist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</w:t>
            </w:r>
            <w:r w:rsidRPr="006B458B">
              <w:rPr>
                <w:rFonts w:ascii="Arial" w:hAnsi="Arial" w:cs="Arial"/>
                <w:bCs/>
              </w:rPr>
              <w:t>olucionar problemas del entorno productivo y social aplicando principios matemáticos.</w:t>
            </w:r>
          </w:p>
          <w:p w14:paraId="3E1A2B9D" w14:textId="508C7643" w:rsidR="00C30B46" w:rsidRPr="006B458B" w:rsidRDefault="006B458B" w:rsidP="006B458B">
            <w:pPr>
              <w:pStyle w:val="Prrafodelist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</w:t>
            </w:r>
            <w:r w:rsidRPr="006B458B">
              <w:rPr>
                <w:rFonts w:ascii="Arial" w:hAnsi="Arial" w:cs="Arial"/>
                <w:bCs/>
              </w:rPr>
              <w:t>lantear problemas aritméticos, geométricos y métricos de acuerdo con los contextos productivo y social.</w:t>
            </w:r>
          </w:p>
        </w:tc>
      </w:tr>
      <w:tr w:rsidR="004E317D" w:rsidRPr="0012480C" w14:paraId="5893160C" w14:textId="77777777" w:rsidTr="00305948">
        <w:tc>
          <w:tcPr>
            <w:tcW w:w="9895" w:type="dxa"/>
            <w:gridSpan w:val="3"/>
            <w:shd w:val="clear" w:color="auto" w:fill="auto"/>
          </w:tcPr>
          <w:p w14:paraId="08239836" w14:textId="77777777" w:rsidR="004E317D" w:rsidRPr="0012480C" w:rsidRDefault="004E317D" w:rsidP="004933E0">
            <w:pPr>
              <w:spacing w:after="0"/>
              <w:rPr>
                <w:rFonts w:ascii="Arial" w:hAnsi="Arial" w:cs="Arial"/>
                <w:b/>
              </w:rPr>
            </w:pPr>
            <w:r w:rsidRPr="0012480C">
              <w:rPr>
                <w:rFonts w:ascii="Arial" w:hAnsi="Arial" w:cs="Arial"/>
                <w:b/>
              </w:rPr>
              <w:t xml:space="preserve">Instructor: </w:t>
            </w:r>
            <w:r w:rsidRPr="0012480C">
              <w:rPr>
                <w:rFonts w:ascii="Arial" w:hAnsi="Arial" w:cs="Arial"/>
              </w:rPr>
              <w:t>JORGE ENRIQUE SANCHEZ GRANADA</w:t>
            </w:r>
          </w:p>
        </w:tc>
      </w:tr>
      <w:tr w:rsidR="004E317D" w:rsidRPr="0012480C" w14:paraId="2D09590F" w14:textId="77777777" w:rsidTr="00305948">
        <w:tc>
          <w:tcPr>
            <w:tcW w:w="9895" w:type="dxa"/>
            <w:gridSpan w:val="3"/>
            <w:shd w:val="clear" w:color="auto" w:fill="auto"/>
          </w:tcPr>
          <w:p w14:paraId="1DC1C0AC" w14:textId="6E875F2B" w:rsidR="004E317D" w:rsidRPr="0012480C" w:rsidRDefault="004E317D" w:rsidP="00517306">
            <w:pPr>
              <w:spacing w:after="0"/>
              <w:rPr>
                <w:rFonts w:ascii="Arial" w:hAnsi="Arial" w:cs="Arial"/>
                <w:b/>
              </w:rPr>
            </w:pPr>
            <w:r w:rsidRPr="0012480C">
              <w:rPr>
                <w:rFonts w:ascii="Arial" w:hAnsi="Arial" w:cs="Arial"/>
                <w:b/>
              </w:rPr>
              <w:t xml:space="preserve">Fecha: </w:t>
            </w:r>
            <w:r w:rsidR="00EC5424" w:rsidRPr="00EC5424">
              <w:rPr>
                <w:rFonts w:ascii="Arial" w:hAnsi="Arial" w:cs="Arial"/>
                <w:bCs/>
              </w:rPr>
              <w:t>Octubre del 2025</w:t>
            </w:r>
          </w:p>
        </w:tc>
      </w:tr>
      <w:tr w:rsidR="004E317D" w:rsidRPr="0012480C" w14:paraId="23ABBCAB" w14:textId="77777777" w:rsidTr="003059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8" w:type="dxa"/>
        </w:trPr>
        <w:tc>
          <w:tcPr>
            <w:tcW w:w="2344" w:type="dxa"/>
            <w:vAlign w:val="center"/>
          </w:tcPr>
          <w:p w14:paraId="528D55A6" w14:textId="77777777" w:rsidR="004E317D" w:rsidRPr="0012480C" w:rsidRDefault="004E317D" w:rsidP="00060503">
            <w:pPr>
              <w:rPr>
                <w:rFonts w:ascii="Arial" w:hAnsi="Arial" w:cs="Arial"/>
                <w:b/>
                <w:bCs/>
              </w:rPr>
            </w:pPr>
            <w:r w:rsidRPr="0012480C">
              <w:rPr>
                <w:rFonts w:ascii="Arial" w:hAnsi="Arial" w:cs="Arial"/>
                <w:b/>
                <w:bCs/>
              </w:rPr>
              <w:t>Objetivo de la Evaluación:</w:t>
            </w:r>
          </w:p>
        </w:tc>
        <w:tc>
          <w:tcPr>
            <w:tcW w:w="7513" w:type="dxa"/>
            <w:vAlign w:val="center"/>
          </w:tcPr>
          <w:p w14:paraId="131B918E" w14:textId="3213EF08" w:rsidR="004E317D" w:rsidRPr="0012480C" w:rsidRDefault="004E317D" w:rsidP="00CE5D0D">
            <w:pPr>
              <w:jc w:val="both"/>
              <w:rPr>
                <w:rFonts w:ascii="Arial" w:hAnsi="Arial" w:cs="Arial"/>
              </w:rPr>
            </w:pPr>
            <w:r w:rsidRPr="0012480C">
              <w:rPr>
                <w:rFonts w:ascii="Arial" w:hAnsi="Arial" w:cs="Arial"/>
              </w:rPr>
              <w:t xml:space="preserve">Este </w:t>
            </w:r>
            <w:r w:rsidR="006917CC" w:rsidRPr="0012480C">
              <w:rPr>
                <w:rFonts w:ascii="Arial" w:hAnsi="Arial" w:cs="Arial"/>
              </w:rPr>
              <w:t>instrumento ha</w:t>
            </w:r>
            <w:r w:rsidRPr="0012480C">
              <w:rPr>
                <w:rFonts w:ascii="Arial" w:hAnsi="Arial" w:cs="Arial"/>
              </w:rPr>
              <w:t xml:space="preserve"> sido elaborado con el fin de recoger evidencias de </w:t>
            </w:r>
            <w:r w:rsidR="005E027C">
              <w:rPr>
                <w:rFonts w:ascii="Arial" w:hAnsi="Arial" w:cs="Arial"/>
              </w:rPr>
              <w:t>Desempeño</w:t>
            </w:r>
            <w:r w:rsidR="000B25AB" w:rsidRPr="0012480C">
              <w:rPr>
                <w:rFonts w:ascii="Arial" w:hAnsi="Arial" w:cs="Arial"/>
              </w:rPr>
              <w:t>, r</w:t>
            </w:r>
            <w:r w:rsidR="005E027C">
              <w:rPr>
                <w:rFonts w:ascii="Arial" w:hAnsi="Arial" w:cs="Arial"/>
              </w:rPr>
              <w:t xml:space="preserve">elacionadas con su actitud, trabajo en ambiente de formación </w:t>
            </w:r>
            <w:r w:rsidR="006B458B">
              <w:rPr>
                <w:rFonts w:ascii="Arial" w:hAnsi="Arial" w:cs="Arial"/>
              </w:rPr>
              <w:t>t</w:t>
            </w:r>
            <w:r w:rsidR="006B458B" w:rsidRPr="006B458B">
              <w:rPr>
                <w:rFonts w:ascii="Arial" w:hAnsi="Arial" w:cs="Arial"/>
              </w:rPr>
              <w:t>rabajo en equipo</w:t>
            </w:r>
            <w:r w:rsidR="006B458B">
              <w:t xml:space="preserve"> </w:t>
            </w:r>
            <w:r w:rsidR="005E027C">
              <w:rPr>
                <w:rFonts w:ascii="Arial" w:hAnsi="Arial" w:cs="Arial"/>
              </w:rPr>
              <w:t>y entrega de talleres</w:t>
            </w:r>
            <w:r w:rsidR="006B458B">
              <w:rPr>
                <w:rFonts w:ascii="Arial" w:hAnsi="Arial" w:cs="Arial"/>
              </w:rPr>
              <w:t xml:space="preserve"> para la competencia desarrollada</w:t>
            </w:r>
          </w:p>
        </w:tc>
      </w:tr>
    </w:tbl>
    <w:p w14:paraId="0C7C15E6" w14:textId="77777777" w:rsidR="00305948" w:rsidRDefault="00305948" w:rsidP="00A86EB7">
      <w:pPr>
        <w:pStyle w:val="Textoindependiente2"/>
        <w:jc w:val="center"/>
        <w:rPr>
          <w:b/>
          <w:bCs/>
          <w:sz w:val="22"/>
          <w:szCs w:val="22"/>
          <w:u w:val="single"/>
          <w:lang w:val="es-ES"/>
        </w:rPr>
      </w:pPr>
    </w:p>
    <w:p w14:paraId="73FE2BAC" w14:textId="61762526" w:rsidR="00A86EB7" w:rsidRPr="00146502" w:rsidRDefault="00A86EB7" w:rsidP="00A86EB7">
      <w:pPr>
        <w:pStyle w:val="Textoindependiente2"/>
        <w:jc w:val="center"/>
        <w:rPr>
          <w:b/>
          <w:bCs/>
          <w:sz w:val="22"/>
          <w:szCs w:val="22"/>
          <w:lang w:val="es-ES"/>
        </w:rPr>
      </w:pPr>
      <w:r w:rsidRPr="00146502">
        <w:rPr>
          <w:b/>
          <w:bCs/>
          <w:sz w:val="22"/>
          <w:szCs w:val="22"/>
          <w:u w:val="single"/>
          <w:lang w:val="es-ES"/>
        </w:rPr>
        <w:t>INSTRUCCIONES</w:t>
      </w:r>
      <w:r w:rsidRPr="00146502">
        <w:rPr>
          <w:b/>
          <w:bCs/>
          <w:sz w:val="22"/>
          <w:szCs w:val="22"/>
          <w:lang w:val="es-ES"/>
        </w:rPr>
        <w:t>:</w:t>
      </w:r>
    </w:p>
    <w:p w14:paraId="78DE4E3B" w14:textId="77777777" w:rsidR="00A86EB7" w:rsidRPr="00371969" w:rsidRDefault="00A86EB7" w:rsidP="00A86EB7">
      <w:pPr>
        <w:pStyle w:val="Textoindependiente2"/>
        <w:jc w:val="center"/>
        <w:rPr>
          <w:sz w:val="22"/>
          <w:szCs w:val="22"/>
          <w:lang w:val="es-ES"/>
        </w:rPr>
      </w:pPr>
    </w:p>
    <w:p w14:paraId="036C2B3E" w14:textId="3F41DDEC" w:rsidR="00A86EB7" w:rsidRPr="00371969" w:rsidRDefault="00A86EB7" w:rsidP="004933E0">
      <w:pPr>
        <w:pStyle w:val="Textoindependiente2"/>
        <w:numPr>
          <w:ilvl w:val="0"/>
          <w:numId w:val="6"/>
        </w:numPr>
        <w:ind w:left="360"/>
        <w:jc w:val="both"/>
        <w:rPr>
          <w:sz w:val="22"/>
          <w:szCs w:val="22"/>
        </w:rPr>
      </w:pPr>
      <w:r w:rsidRPr="00371969">
        <w:rPr>
          <w:sz w:val="22"/>
          <w:szCs w:val="22"/>
        </w:rPr>
        <w:t xml:space="preserve">A </w:t>
      </w:r>
      <w:r w:rsidR="00635F28" w:rsidRPr="00371969">
        <w:rPr>
          <w:sz w:val="22"/>
          <w:szCs w:val="22"/>
        </w:rPr>
        <w:t>continuación,</w:t>
      </w:r>
      <w:r w:rsidRPr="00371969">
        <w:rPr>
          <w:sz w:val="22"/>
          <w:szCs w:val="22"/>
        </w:rPr>
        <w:t xml:space="preserve"> encontrará primero una lista de cheque</w:t>
      </w:r>
      <w:r w:rsidR="004E317D" w:rsidRPr="00371969">
        <w:rPr>
          <w:sz w:val="22"/>
          <w:szCs w:val="22"/>
        </w:rPr>
        <w:t>o</w:t>
      </w:r>
      <w:r w:rsidRPr="00371969">
        <w:rPr>
          <w:sz w:val="22"/>
          <w:szCs w:val="22"/>
        </w:rPr>
        <w:t xml:space="preserve"> que </w:t>
      </w:r>
      <w:r w:rsidR="00E600A2" w:rsidRPr="00371969">
        <w:rPr>
          <w:sz w:val="22"/>
          <w:szCs w:val="22"/>
        </w:rPr>
        <w:t xml:space="preserve">definirá la pertinencia, la calidad y la autenticidad </w:t>
      </w:r>
      <w:r w:rsidR="00635F28">
        <w:rPr>
          <w:sz w:val="22"/>
          <w:szCs w:val="22"/>
        </w:rPr>
        <w:t>de las evidencias de desempeño solicitadas en la guía</w:t>
      </w:r>
    </w:p>
    <w:p w14:paraId="67C39C19" w14:textId="11942CC3" w:rsidR="00A86EB7" w:rsidRPr="00371969" w:rsidRDefault="00A86EB7" w:rsidP="004933E0">
      <w:pPr>
        <w:pStyle w:val="Textoindependiente2"/>
        <w:numPr>
          <w:ilvl w:val="0"/>
          <w:numId w:val="6"/>
        </w:numPr>
        <w:ind w:left="360"/>
        <w:jc w:val="both"/>
        <w:rPr>
          <w:sz w:val="22"/>
          <w:szCs w:val="22"/>
          <w:lang w:val="es-ES"/>
        </w:rPr>
      </w:pPr>
      <w:r w:rsidRPr="00371969">
        <w:rPr>
          <w:sz w:val="22"/>
          <w:szCs w:val="22"/>
        </w:rPr>
        <w:t xml:space="preserve">La lista de chequeo tiene </w:t>
      </w:r>
      <w:r w:rsidR="00E600A2" w:rsidRPr="00371969">
        <w:rPr>
          <w:sz w:val="22"/>
          <w:szCs w:val="22"/>
        </w:rPr>
        <w:t>1</w:t>
      </w:r>
      <w:r w:rsidR="00AB00AE">
        <w:rPr>
          <w:sz w:val="22"/>
          <w:szCs w:val="22"/>
        </w:rPr>
        <w:t>0</w:t>
      </w:r>
      <w:r w:rsidRPr="00371969">
        <w:rPr>
          <w:sz w:val="22"/>
          <w:szCs w:val="22"/>
        </w:rPr>
        <w:t xml:space="preserve"> preguntas donde el instructor verificara si Usted cumple o </w:t>
      </w:r>
      <w:r w:rsidR="00E600A2" w:rsidRPr="00371969">
        <w:rPr>
          <w:sz w:val="22"/>
          <w:szCs w:val="22"/>
        </w:rPr>
        <w:t xml:space="preserve">aun </w:t>
      </w:r>
      <w:r w:rsidRPr="00371969">
        <w:rPr>
          <w:sz w:val="22"/>
          <w:szCs w:val="22"/>
        </w:rPr>
        <w:t xml:space="preserve">no cumple con cada una de las </w:t>
      </w:r>
      <w:r w:rsidR="004E317D" w:rsidRPr="00371969">
        <w:rPr>
          <w:sz w:val="22"/>
          <w:szCs w:val="22"/>
        </w:rPr>
        <w:t>actividades de desempeño</w:t>
      </w:r>
      <w:r w:rsidRPr="00371969">
        <w:rPr>
          <w:sz w:val="22"/>
          <w:szCs w:val="22"/>
        </w:rPr>
        <w:t xml:space="preserve"> de </w:t>
      </w:r>
      <w:r w:rsidR="007C2590" w:rsidRPr="00371969">
        <w:rPr>
          <w:sz w:val="22"/>
          <w:szCs w:val="22"/>
        </w:rPr>
        <w:t xml:space="preserve">esta lista; </w:t>
      </w:r>
      <w:r w:rsidR="00E600A2" w:rsidRPr="00371969">
        <w:rPr>
          <w:sz w:val="22"/>
          <w:szCs w:val="22"/>
        </w:rPr>
        <w:t>adicionalmente</w:t>
      </w:r>
      <w:r w:rsidRPr="00371969">
        <w:rPr>
          <w:sz w:val="22"/>
          <w:szCs w:val="22"/>
        </w:rPr>
        <w:t xml:space="preserve"> </w:t>
      </w:r>
      <w:r w:rsidR="00E600A2" w:rsidRPr="00371969">
        <w:rPr>
          <w:sz w:val="22"/>
          <w:szCs w:val="22"/>
        </w:rPr>
        <w:t xml:space="preserve">Usted </w:t>
      </w:r>
      <w:r w:rsidR="00F06596" w:rsidRPr="00371969">
        <w:rPr>
          <w:sz w:val="22"/>
          <w:szCs w:val="22"/>
        </w:rPr>
        <w:t>debe</w:t>
      </w:r>
      <w:r w:rsidR="00F06596">
        <w:rPr>
          <w:sz w:val="22"/>
          <w:szCs w:val="22"/>
        </w:rPr>
        <w:t>rá</w:t>
      </w:r>
      <w:r w:rsidRPr="00371969">
        <w:rPr>
          <w:sz w:val="22"/>
          <w:szCs w:val="22"/>
        </w:rPr>
        <w:t xml:space="preserve"> responder todas las observaciones que haga el instructor.</w:t>
      </w:r>
    </w:p>
    <w:p w14:paraId="56485C39" w14:textId="2988ADB1" w:rsidR="004933E0" w:rsidRPr="00371969" w:rsidRDefault="004E317D" w:rsidP="004933E0">
      <w:pPr>
        <w:pStyle w:val="Prrafodelista"/>
        <w:numPr>
          <w:ilvl w:val="0"/>
          <w:numId w:val="6"/>
        </w:numPr>
        <w:spacing w:after="0"/>
        <w:ind w:left="360"/>
        <w:jc w:val="both"/>
        <w:rPr>
          <w:rFonts w:ascii="Arial" w:hAnsi="Arial" w:cs="Arial"/>
        </w:rPr>
      </w:pPr>
      <w:r w:rsidRPr="00371969">
        <w:rPr>
          <w:rFonts w:ascii="Arial" w:hAnsi="Arial" w:cs="Arial"/>
        </w:rPr>
        <w:t>La lista de chequeo tiene un puntaje total de cien (</w:t>
      </w:r>
      <w:r w:rsidR="006917CC">
        <w:rPr>
          <w:rFonts w:ascii="Arial" w:hAnsi="Arial" w:cs="Arial"/>
        </w:rPr>
        <w:t>10</w:t>
      </w:r>
      <w:r w:rsidR="00E600A2" w:rsidRPr="00371969">
        <w:rPr>
          <w:rFonts w:ascii="Arial" w:hAnsi="Arial" w:cs="Arial"/>
        </w:rPr>
        <w:t>0</w:t>
      </w:r>
      <w:r w:rsidRPr="00371969">
        <w:rPr>
          <w:rFonts w:ascii="Arial" w:hAnsi="Arial" w:cs="Arial"/>
        </w:rPr>
        <w:t>) puntos; c</w:t>
      </w:r>
      <w:r w:rsidR="00A86EB7" w:rsidRPr="00371969">
        <w:rPr>
          <w:rFonts w:ascii="Arial" w:hAnsi="Arial" w:cs="Arial"/>
        </w:rPr>
        <w:t xml:space="preserve">ada pregunta </w:t>
      </w:r>
      <w:r w:rsidRPr="00371969">
        <w:rPr>
          <w:rFonts w:ascii="Arial" w:hAnsi="Arial" w:cs="Arial"/>
        </w:rPr>
        <w:t xml:space="preserve">donde usted cumpla con la actividad de </w:t>
      </w:r>
      <w:r w:rsidR="00E600A2" w:rsidRPr="00371969">
        <w:rPr>
          <w:rFonts w:ascii="Arial" w:hAnsi="Arial" w:cs="Arial"/>
        </w:rPr>
        <w:t>producto</w:t>
      </w:r>
      <w:r w:rsidRPr="00371969">
        <w:rPr>
          <w:rFonts w:ascii="Arial" w:hAnsi="Arial" w:cs="Arial"/>
        </w:rPr>
        <w:t xml:space="preserve"> tendrá un </w:t>
      </w:r>
      <w:r w:rsidR="00A86EB7" w:rsidRPr="00371969">
        <w:rPr>
          <w:rFonts w:ascii="Arial" w:hAnsi="Arial" w:cs="Arial"/>
        </w:rPr>
        <w:t>val</w:t>
      </w:r>
      <w:r w:rsidRPr="00371969">
        <w:rPr>
          <w:rFonts w:ascii="Arial" w:hAnsi="Arial" w:cs="Arial"/>
        </w:rPr>
        <w:t>or</w:t>
      </w:r>
      <w:r w:rsidR="00A86EB7" w:rsidRPr="00371969">
        <w:rPr>
          <w:rFonts w:ascii="Arial" w:hAnsi="Arial" w:cs="Arial"/>
        </w:rPr>
        <w:t xml:space="preserve"> </w:t>
      </w:r>
      <w:r w:rsidRPr="00371969">
        <w:rPr>
          <w:rFonts w:ascii="Arial" w:hAnsi="Arial" w:cs="Arial"/>
        </w:rPr>
        <w:t>de</w:t>
      </w:r>
      <w:r w:rsidR="00A86EB7" w:rsidRPr="00371969">
        <w:rPr>
          <w:rFonts w:ascii="Arial" w:hAnsi="Arial" w:cs="Arial"/>
        </w:rPr>
        <w:t xml:space="preserve"> </w:t>
      </w:r>
      <w:r w:rsidR="001B0B2E">
        <w:rPr>
          <w:rFonts w:ascii="Arial" w:hAnsi="Arial" w:cs="Arial"/>
          <w:b/>
          <w:bCs/>
        </w:rPr>
        <w:t>10</w:t>
      </w:r>
      <w:r w:rsidR="00146502">
        <w:rPr>
          <w:rFonts w:ascii="Arial" w:hAnsi="Arial" w:cs="Arial"/>
        </w:rPr>
        <w:t xml:space="preserve"> (</w:t>
      </w:r>
      <w:r w:rsidR="001B0B2E">
        <w:rPr>
          <w:rFonts w:ascii="Arial" w:hAnsi="Arial" w:cs="Arial"/>
        </w:rPr>
        <w:t>diez</w:t>
      </w:r>
      <w:r w:rsidR="00146502">
        <w:rPr>
          <w:rFonts w:ascii="Arial" w:hAnsi="Arial" w:cs="Arial"/>
        </w:rPr>
        <w:t>)</w:t>
      </w:r>
      <w:r w:rsidR="00A86EB7" w:rsidRPr="00371969">
        <w:rPr>
          <w:rFonts w:ascii="Arial" w:hAnsi="Arial" w:cs="Arial"/>
        </w:rPr>
        <w:t xml:space="preserve"> puntos</w:t>
      </w:r>
      <w:r w:rsidR="004933E0" w:rsidRPr="00371969">
        <w:rPr>
          <w:rFonts w:ascii="Arial" w:hAnsi="Arial" w:cs="Arial"/>
        </w:rPr>
        <w:t>.</w:t>
      </w:r>
    </w:p>
    <w:p w14:paraId="3106DB30" w14:textId="6FFEB26B" w:rsidR="004933E0" w:rsidRPr="0012480C" w:rsidRDefault="004933E0" w:rsidP="004933E0">
      <w:pPr>
        <w:pStyle w:val="Prrafodelista"/>
        <w:numPr>
          <w:ilvl w:val="0"/>
          <w:numId w:val="6"/>
        </w:numPr>
        <w:ind w:left="426"/>
        <w:jc w:val="both"/>
        <w:rPr>
          <w:rFonts w:ascii="Arial" w:hAnsi="Arial" w:cs="Arial"/>
        </w:rPr>
      </w:pPr>
      <w:r w:rsidRPr="00371969">
        <w:rPr>
          <w:rFonts w:ascii="Arial" w:hAnsi="Arial" w:cs="Arial"/>
        </w:rPr>
        <w:t>Usted apr</w:t>
      </w:r>
      <w:r w:rsidR="00DF2F37" w:rsidRPr="00371969">
        <w:rPr>
          <w:rFonts w:ascii="Arial" w:hAnsi="Arial" w:cs="Arial"/>
        </w:rPr>
        <w:t xml:space="preserve">obara la evidencia de </w:t>
      </w:r>
      <w:r w:rsidR="00F16DFA">
        <w:rPr>
          <w:rFonts w:ascii="Arial" w:hAnsi="Arial" w:cs="Arial"/>
        </w:rPr>
        <w:t>Desempeño</w:t>
      </w:r>
      <w:r w:rsidRPr="00371969">
        <w:rPr>
          <w:rFonts w:ascii="Arial" w:hAnsi="Arial" w:cs="Arial"/>
        </w:rPr>
        <w:t xml:space="preserve"> en la lista de chequeo con un puntaje mínimo de </w:t>
      </w:r>
      <w:r w:rsidR="00AB00AE">
        <w:rPr>
          <w:rFonts w:ascii="Arial" w:hAnsi="Arial" w:cs="Arial"/>
        </w:rPr>
        <w:t>setenta</w:t>
      </w:r>
      <w:r w:rsidR="00E600A2" w:rsidRPr="00371969">
        <w:rPr>
          <w:rFonts w:ascii="Arial" w:hAnsi="Arial" w:cs="Arial"/>
        </w:rPr>
        <w:t xml:space="preserve"> </w:t>
      </w:r>
      <w:r w:rsidRPr="00371969">
        <w:rPr>
          <w:rFonts w:ascii="Arial" w:hAnsi="Arial" w:cs="Arial"/>
        </w:rPr>
        <w:t>(</w:t>
      </w:r>
      <w:r w:rsidR="006917CC">
        <w:rPr>
          <w:rFonts w:ascii="Arial" w:hAnsi="Arial" w:cs="Arial"/>
        </w:rPr>
        <w:t>70</w:t>
      </w:r>
      <w:r w:rsidRPr="00371969">
        <w:rPr>
          <w:rFonts w:ascii="Arial" w:hAnsi="Arial" w:cs="Arial"/>
        </w:rPr>
        <w:t>) puntos</w:t>
      </w:r>
      <w:r w:rsidR="00DF2F37" w:rsidRPr="0012480C">
        <w:rPr>
          <w:rFonts w:ascii="Arial" w:hAnsi="Arial" w:cs="Arial"/>
        </w:rPr>
        <w:t>.</w:t>
      </w:r>
      <w:r w:rsidRPr="0012480C">
        <w:rPr>
          <w:rFonts w:ascii="Arial" w:hAnsi="Arial" w:cs="Arial"/>
        </w:rPr>
        <w:t xml:space="preserve"> </w:t>
      </w:r>
    </w:p>
    <w:p w14:paraId="76F4A365" w14:textId="77777777" w:rsidR="00305948" w:rsidRPr="0012480C" w:rsidRDefault="00305948" w:rsidP="00305948">
      <w:pPr>
        <w:jc w:val="center"/>
        <w:rPr>
          <w:rFonts w:ascii="Arial" w:hAnsi="Arial" w:cs="Arial"/>
        </w:rPr>
      </w:pPr>
      <w:r w:rsidRPr="0012480C">
        <w:rPr>
          <w:rFonts w:ascii="Arial" w:hAnsi="Arial" w:cs="Arial"/>
          <w:b/>
        </w:rPr>
        <w:t>NOTA:</w:t>
      </w:r>
      <w:r w:rsidRPr="0012480C">
        <w:rPr>
          <w:rFonts w:ascii="Arial" w:hAnsi="Arial" w:cs="Arial"/>
        </w:rPr>
        <w:t xml:space="preserve"> Juicio de evaluación: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02"/>
        <w:gridCol w:w="449"/>
        <w:gridCol w:w="1562"/>
        <w:gridCol w:w="437"/>
        <w:gridCol w:w="1256"/>
        <w:gridCol w:w="394"/>
        <w:gridCol w:w="1195"/>
        <w:gridCol w:w="230"/>
        <w:gridCol w:w="1559"/>
        <w:gridCol w:w="471"/>
      </w:tblGrid>
      <w:tr w:rsidR="00305948" w:rsidRPr="0012480C" w14:paraId="61392E78" w14:textId="77777777" w:rsidTr="00D46F3A">
        <w:trPr>
          <w:trHeight w:val="554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2D3FD2" w14:textId="77777777" w:rsidR="00305948" w:rsidRPr="0012480C" w:rsidRDefault="00305948" w:rsidP="00D46F3A">
            <w:pPr>
              <w:rPr>
                <w:rFonts w:ascii="Arial" w:hAnsi="Arial" w:cs="Arial"/>
                <w:b/>
              </w:rPr>
            </w:pPr>
            <w:r w:rsidRPr="0012480C">
              <w:rPr>
                <w:rFonts w:ascii="Arial" w:hAnsi="Arial" w:cs="Arial"/>
                <w:b/>
              </w:rPr>
              <w:t>Aun no cumple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624F2" w14:textId="77777777" w:rsidR="00305948" w:rsidRPr="0012480C" w:rsidRDefault="00305948" w:rsidP="00D46F3A">
            <w:pPr>
              <w:rPr>
                <w:rFonts w:ascii="Arial" w:hAnsi="Arial" w:cs="Arial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F42098" w14:textId="77777777" w:rsidR="00305948" w:rsidRPr="0012480C" w:rsidRDefault="00305948" w:rsidP="00D46F3A">
            <w:pPr>
              <w:rPr>
                <w:rFonts w:ascii="Arial" w:hAnsi="Arial" w:cs="Arial"/>
                <w:b/>
              </w:rPr>
            </w:pPr>
            <w:r w:rsidRPr="0012480C">
              <w:rPr>
                <w:rFonts w:ascii="Arial" w:hAnsi="Arial" w:cs="Arial"/>
              </w:rPr>
              <w:t>Insuficiente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34867" w14:textId="77777777" w:rsidR="00305948" w:rsidRPr="0012480C" w:rsidRDefault="00305948" w:rsidP="00D46F3A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D6172" w14:textId="77777777" w:rsidR="00305948" w:rsidRPr="0012480C" w:rsidRDefault="00305948" w:rsidP="00D46F3A">
            <w:pPr>
              <w:rPr>
                <w:rFonts w:ascii="Arial" w:hAnsi="Arial" w:cs="Arial"/>
              </w:rPr>
            </w:pPr>
            <w:r w:rsidRPr="0012480C">
              <w:rPr>
                <w:rFonts w:ascii="Arial" w:hAnsi="Arial" w:cs="Arial"/>
              </w:rPr>
              <w:t>Imperfecto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03DF0" w14:textId="77777777" w:rsidR="00305948" w:rsidRPr="0012480C" w:rsidRDefault="00305948" w:rsidP="00D46F3A">
            <w:pPr>
              <w:rPr>
                <w:rFonts w:ascii="Arial" w:hAnsi="Arial" w:cs="Arial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74ECD8" w14:textId="77777777" w:rsidR="00305948" w:rsidRPr="0012480C" w:rsidRDefault="00305948" w:rsidP="00D46F3A">
            <w:pPr>
              <w:rPr>
                <w:rFonts w:ascii="Arial" w:hAnsi="Arial" w:cs="Arial"/>
              </w:rPr>
            </w:pPr>
            <w:r w:rsidRPr="0012480C">
              <w:rPr>
                <w:rFonts w:ascii="Arial" w:hAnsi="Arial" w:cs="Arial"/>
              </w:rPr>
              <w:t>Deficiente</w:t>
            </w:r>
          </w:p>
        </w:tc>
        <w:tc>
          <w:tcPr>
            <w:tcW w:w="2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7AEC6FA" w14:textId="77777777" w:rsidR="00305948" w:rsidRPr="0012480C" w:rsidRDefault="00305948" w:rsidP="00D46F3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143A9D" w14:textId="77777777" w:rsidR="00305948" w:rsidRPr="0012480C" w:rsidRDefault="00305948" w:rsidP="00D46F3A">
            <w:pPr>
              <w:rPr>
                <w:rFonts w:ascii="Arial" w:hAnsi="Arial" w:cs="Arial"/>
              </w:rPr>
            </w:pPr>
            <w:r w:rsidRPr="0012480C">
              <w:rPr>
                <w:rFonts w:ascii="Arial" w:hAnsi="Arial" w:cs="Arial"/>
              </w:rPr>
              <w:t xml:space="preserve"> Muy deficiente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9720C" w14:textId="77777777" w:rsidR="00305948" w:rsidRPr="0012480C" w:rsidRDefault="00305948" w:rsidP="00D46F3A">
            <w:pPr>
              <w:rPr>
                <w:rFonts w:ascii="Arial" w:hAnsi="Arial" w:cs="Arial"/>
              </w:rPr>
            </w:pPr>
          </w:p>
        </w:tc>
      </w:tr>
      <w:tr w:rsidR="00305948" w:rsidRPr="0012480C" w14:paraId="023D710F" w14:textId="77777777" w:rsidTr="00D46F3A">
        <w:trPr>
          <w:trHeight w:val="174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B89206" w14:textId="77777777" w:rsidR="00305948" w:rsidRPr="0012480C" w:rsidRDefault="00305948" w:rsidP="00D46F3A">
            <w:pPr>
              <w:rPr>
                <w:rFonts w:ascii="Arial" w:hAnsi="Arial" w:cs="Arial"/>
                <w:b/>
              </w:rPr>
            </w:pPr>
            <w:r w:rsidRPr="0012480C">
              <w:rPr>
                <w:rFonts w:ascii="Arial" w:hAnsi="Arial" w:cs="Arial"/>
                <w:b/>
              </w:rPr>
              <w:t>Cumple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6E79D" w14:textId="77777777" w:rsidR="00305948" w:rsidRPr="0012480C" w:rsidRDefault="00305948" w:rsidP="00D46F3A">
            <w:pPr>
              <w:rPr>
                <w:rFonts w:ascii="Arial" w:hAnsi="Arial" w:cs="Arial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06068" w14:textId="77777777" w:rsidR="00305948" w:rsidRPr="0012480C" w:rsidRDefault="00305948" w:rsidP="00D46F3A">
            <w:pPr>
              <w:rPr>
                <w:rFonts w:ascii="Arial" w:hAnsi="Arial" w:cs="Arial"/>
              </w:rPr>
            </w:pPr>
            <w:r w:rsidRPr="0012480C">
              <w:rPr>
                <w:rFonts w:ascii="Arial" w:hAnsi="Arial" w:cs="Arial"/>
              </w:rPr>
              <w:t>Sobresaliente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F3E9C" w14:textId="77777777" w:rsidR="00305948" w:rsidRPr="0012480C" w:rsidRDefault="00305948" w:rsidP="00D46F3A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C1D5CB" w14:textId="77777777" w:rsidR="00305948" w:rsidRPr="0012480C" w:rsidRDefault="00305948" w:rsidP="00D46F3A">
            <w:pPr>
              <w:rPr>
                <w:rFonts w:ascii="Arial" w:hAnsi="Arial" w:cs="Arial"/>
              </w:rPr>
            </w:pPr>
            <w:r w:rsidRPr="0012480C">
              <w:rPr>
                <w:rFonts w:ascii="Arial" w:hAnsi="Arial" w:cs="Arial"/>
              </w:rPr>
              <w:t>Excelente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38E89" w14:textId="77777777" w:rsidR="00305948" w:rsidRPr="0012480C" w:rsidRDefault="00305948" w:rsidP="00D46F3A">
            <w:pPr>
              <w:rPr>
                <w:rFonts w:ascii="Arial" w:hAnsi="Arial" w:cs="Arial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EFE3AE" w14:textId="77777777" w:rsidR="00305948" w:rsidRPr="0012480C" w:rsidRDefault="00305948" w:rsidP="00D46F3A">
            <w:pPr>
              <w:rPr>
                <w:rFonts w:ascii="Arial" w:hAnsi="Arial" w:cs="Arial"/>
              </w:rPr>
            </w:pPr>
            <w:r w:rsidRPr="0012480C">
              <w:rPr>
                <w:rFonts w:ascii="Arial" w:hAnsi="Arial" w:cs="Arial"/>
              </w:rPr>
              <w:t>Bueno</w:t>
            </w:r>
          </w:p>
        </w:tc>
        <w:tc>
          <w:tcPr>
            <w:tcW w:w="2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4FE4FBF" w14:textId="77777777" w:rsidR="00305948" w:rsidRPr="0012480C" w:rsidRDefault="00305948" w:rsidP="00D46F3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61B71" w14:textId="77777777" w:rsidR="00305948" w:rsidRPr="0012480C" w:rsidRDefault="00305948" w:rsidP="00D46F3A">
            <w:pPr>
              <w:rPr>
                <w:rFonts w:ascii="Arial" w:hAnsi="Arial" w:cs="Arial"/>
              </w:rPr>
            </w:pPr>
            <w:r w:rsidRPr="0012480C">
              <w:rPr>
                <w:rFonts w:ascii="Arial" w:hAnsi="Arial" w:cs="Arial"/>
              </w:rPr>
              <w:t>Aceptable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79BB5" w14:textId="77777777" w:rsidR="00305948" w:rsidRPr="0012480C" w:rsidRDefault="00305948" w:rsidP="00D46F3A">
            <w:pPr>
              <w:rPr>
                <w:rFonts w:ascii="Arial" w:hAnsi="Arial" w:cs="Arial"/>
              </w:rPr>
            </w:pPr>
          </w:p>
        </w:tc>
      </w:tr>
    </w:tbl>
    <w:tbl>
      <w:tblPr>
        <w:tblStyle w:val="Tablaconcuadrcula"/>
        <w:tblpPr w:leftFromText="141" w:rightFromText="141" w:vertAnchor="text" w:horzAnchor="page" w:tblpX="6746" w:tblpY="243"/>
        <w:tblW w:w="0" w:type="auto"/>
        <w:tblLayout w:type="fixed"/>
        <w:tblLook w:val="04A0" w:firstRow="1" w:lastRow="0" w:firstColumn="1" w:lastColumn="0" w:noHBand="0" w:noVBand="1"/>
      </w:tblPr>
      <w:tblGrid>
        <w:gridCol w:w="1980"/>
        <w:gridCol w:w="567"/>
      </w:tblGrid>
      <w:tr w:rsidR="00197BDF" w:rsidRPr="0012480C" w14:paraId="37A7AAD2" w14:textId="77777777" w:rsidTr="00197BDF">
        <w:trPr>
          <w:trHeight w:val="416"/>
        </w:trPr>
        <w:tc>
          <w:tcPr>
            <w:tcW w:w="1980" w:type="dxa"/>
            <w:vAlign w:val="center"/>
          </w:tcPr>
          <w:p w14:paraId="2A22B106" w14:textId="77777777" w:rsidR="00197BDF" w:rsidRPr="00305948" w:rsidRDefault="00197BDF" w:rsidP="00197BDF">
            <w:pPr>
              <w:rPr>
                <w:rFonts w:ascii="Arial" w:hAnsi="Arial" w:cs="Arial"/>
                <w:b/>
              </w:rPr>
            </w:pPr>
            <w:r w:rsidRPr="00305948">
              <w:rPr>
                <w:rFonts w:ascii="Arial" w:hAnsi="Arial" w:cs="Arial"/>
                <w:b/>
              </w:rPr>
              <w:t>Cumple</w:t>
            </w:r>
          </w:p>
        </w:tc>
        <w:tc>
          <w:tcPr>
            <w:tcW w:w="567" w:type="dxa"/>
          </w:tcPr>
          <w:p w14:paraId="0FEDFA4A" w14:textId="77777777" w:rsidR="00197BDF" w:rsidRPr="00305948" w:rsidRDefault="00197BDF" w:rsidP="00197BDF">
            <w:pPr>
              <w:ind w:left="360"/>
              <w:rPr>
                <w:rFonts w:ascii="Arial" w:hAnsi="Arial" w:cs="Arial"/>
                <w:b/>
              </w:rPr>
            </w:pPr>
          </w:p>
        </w:tc>
      </w:tr>
      <w:tr w:rsidR="00197BDF" w:rsidRPr="0012480C" w14:paraId="0AF7A089" w14:textId="77777777" w:rsidTr="00197BDF">
        <w:trPr>
          <w:trHeight w:val="422"/>
        </w:trPr>
        <w:tc>
          <w:tcPr>
            <w:tcW w:w="1980" w:type="dxa"/>
            <w:vAlign w:val="center"/>
          </w:tcPr>
          <w:p w14:paraId="36510E22" w14:textId="77777777" w:rsidR="00197BDF" w:rsidRPr="00305948" w:rsidRDefault="00197BDF" w:rsidP="00197BDF">
            <w:pPr>
              <w:rPr>
                <w:rFonts w:ascii="Arial" w:hAnsi="Arial" w:cs="Arial"/>
                <w:b/>
              </w:rPr>
            </w:pPr>
            <w:r w:rsidRPr="00305948">
              <w:rPr>
                <w:rFonts w:ascii="Arial" w:hAnsi="Arial" w:cs="Arial"/>
                <w:b/>
              </w:rPr>
              <w:t xml:space="preserve">No Cumple </w:t>
            </w:r>
          </w:p>
        </w:tc>
        <w:tc>
          <w:tcPr>
            <w:tcW w:w="567" w:type="dxa"/>
          </w:tcPr>
          <w:p w14:paraId="5E981201" w14:textId="77777777" w:rsidR="00197BDF" w:rsidRPr="00305948" w:rsidRDefault="00197BDF" w:rsidP="00197BDF">
            <w:pPr>
              <w:ind w:left="360"/>
              <w:rPr>
                <w:rFonts w:ascii="Arial" w:hAnsi="Arial" w:cs="Arial"/>
                <w:b/>
              </w:rPr>
            </w:pPr>
          </w:p>
        </w:tc>
      </w:tr>
    </w:tbl>
    <w:p w14:paraId="0A26FB22" w14:textId="1F547275" w:rsidR="00305948" w:rsidRDefault="00305948" w:rsidP="00305948">
      <w:pPr>
        <w:tabs>
          <w:tab w:val="left" w:pos="3300"/>
        </w:tabs>
        <w:rPr>
          <w:rFonts w:ascii="Arial" w:hAnsi="Arial" w:cs="Arial"/>
        </w:rPr>
      </w:pPr>
    </w:p>
    <w:p w14:paraId="02E00548" w14:textId="77777777" w:rsidR="00305948" w:rsidRPr="0012480C" w:rsidRDefault="00305948" w:rsidP="00305948">
      <w:pPr>
        <w:rPr>
          <w:rFonts w:ascii="Arial" w:hAnsi="Arial" w:cs="Arial"/>
          <w:b/>
        </w:rPr>
      </w:pPr>
      <w:r w:rsidRPr="0012480C">
        <w:rPr>
          <w:rFonts w:ascii="Arial" w:hAnsi="Arial" w:cs="Arial"/>
          <w:b/>
        </w:rPr>
        <w:t xml:space="preserve">Resultado Final Evaluación de Desempeño:       </w:t>
      </w:r>
    </w:p>
    <w:p w14:paraId="67375274" w14:textId="77777777" w:rsidR="00305948" w:rsidRDefault="00305948" w:rsidP="00305948">
      <w:pPr>
        <w:rPr>
          <w:rFonts w:ascii="Arial" w:hAnsi="Arial" w:cs="Arial"/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524"/>
        <w:gridCol w:w="3822"/>
      </w:tblGrid>
      <w:tr w:rsidR="00197BDF" w14:paraId="16CA184F" w14:textId="77777777" w:rsidTr="00C73EAE">
        <w:trPr>
          <w:trHeight w:val="567"/>
        </w:trPr>
        <w:tc>
          <w:tcPr>
            <w:tcW w:w="5524" w:type="dxa"/>
            <w:vAlign w:val="center"/>
          </w:tcPr>
          <w:p w14:paraId="54D24740" w14:textId="77777777" w:rsidR="00197BDF" w:rsidRDefault="00197BDF" w:rsidP="00C73EA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 Aprendiz:</w:t>
            </w:r>
          </w:p>
        </w:tc>
        <w:tc>
          <w:tcPr>
            <w:tcW w:w="3822" w:type="dxa"/>
            <w:vAlign w:val="center"/>
          </w:tcPr>
          <w:p w14:paraId="2204374C" w14:textId="77777777" w:rsidR="00197BDF" w:rsidRDefault="00197BDF" w:rsidP="00C73EA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Instructor: Jorge Enrique Sanchez G.</w:t>
            </w:r>
          </w:p>
        </w:tc>
      </w:tr>
      <w:tr w:rsidR="00197BDF" w14:paraId="2820C6DC" w14:textId="77777777" w:rsidTr="00C73EAE">
        <w:trPr>
          <w:trHeight w:val="567"/>
        </w:trPr>
        <w:tc>
          <w:tcPr>
            <w:tcW w:w="5524" w:type="dxa"/>
            <w:vAlign w:val="center"/>
          </w:tcPr>
          <w:p w14:paraId="62133CEE" w14:textId="77777777" w:rsidR="00197BDF" w:rsidRDefault="00197BDF" w:rsidP="00C73EA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Firma:</w:t>
            </w:r>
          </w:p>
        </w:tc>
        <w:tc>
          <w:tcPr>
            <w:tcW w:w="3822" w:type="dxa"/>
            <w:vAlign w:val="center"/>
          </w:tcPr>
          <w:p w14:paraId="17155313" w14:textId="77777777" w:rsidR="00197BDF" w:rsidRDefault="00197BDF" w:rsidP="00C73EA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Firma:</w:t>
            </w:r>
          </w:p>
        </w:tc>
      </w:tr>
    </w:tbl>
    <w:p w14:paraId="65F52B33" w14:textId="58D65806" w:rsidR="00A86EB7" w:rsidRDefault="00A86EB7" w:rsidP="00D832F7">
      <w:pPr>
        <w:jc w:val="center"/>
        <w:rPr>
          <w:rFonts w:ascii="Arial" w:hAnsi="Arial" w:cs="Arial"/>
          <w:b/>
          <w:sz w:val="20"/>
          <w:szCs w:val="20"/>
        </w:rPr>
      </w:pPr>
    </w:p>
    <w:p w14:paraId="31FBB71F" w14:textId="20ACEB0B" w:rsidR="00197BDF" w:rsidRDefault="00197BDF" w:rsidP="00D832F7">
      <w:pPr>
        <w:jc w:val="center"/>
        <w:rPr>
          <w:rFonts w:ascii="Arial" w:hAnsi="Arial" w:cs="Arial"/>
          <w:b/>
          <w:sz w:val="20"/>
          <w:szCs w:val="20"/>
        </w:rPr>
      </w:pPr>
    </w:p>
    <w:p w14:paraId="12524FB1" w14:textId="77777777" w:rsidR="00F06596" w:rsidRDefault="00F06596" w:rsidP="00D832F7">
      <w:pPr>
        <w:jc w:val="center"/>
        <w:rPr>
          <w:rFonts w:ascii="Arial" w:hAnsi="Arial" w:cs="Arial"/>
          <w:b/>
          <w:u w:val="single"/>
        </w:rPr>
      </w:pPr>
    </w:p>
    <w:p w14:paraId="40C649EB" w14:textId="50FCEE64" w:rsidR="00436BFD" w:rsidRPr="0012480C" w:rsidRDefault="00D94F22" w:rsidP="00D832F7">
      <w:pPr>
        <w:jc w:val="center"/>
        <w:rPr>
          <w:rFonts w:ascii="Arial" w:hAnsi="Arial" w:cs="Arial"/>
          <w:b/>
          <w:u w:val="single"/>
        </w:rPr>
      </w:pPr>
      <w:r w:rsidRPr="0012480C">
        <w:rPr>
          <w:rFonts w:ascii="Arial" w:hAnsi="Arial" w:cs="Arial"/>
          <w:b/>
          <w:u w:val="single"/>
        </w:rPr>
        <w:lastRenderedPageBreak/>
        <w:t>LISTA DE CHEQUEO</w:t>
      </w:r>
    </w:p>
    <w:tbl>
      <w:tblPr>
        <w:tblW w:w="9986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5"/>
        <w:gridCol w:w="5381"/>
        <w:gridCol w:w="554"/>
        <w:gridCol w:w="555"/>
        <w:gridCol w:w="645"/>
        <w:gridCol w:w="2406"/>
      </w:tblGrid>
      <w:tr w:rsidR="007D1717" w:rsidRPr="0012480C" w14:paraId="247D391C" w14:textId="77777777" w:rsidTr="00F16DFA">
        <w:trPr>
          <w:trHeight w:val="337"/>
        </w:trPr>
        <w:tc>
          <w:tcPr>
            <w:tcW w:w="445" w:type="dxa"/>
            <w:vMerge w:val="restart"/>
            <w:vAlign w:val="center"/>
          </w:tcPr>
          <w:p w14:paraId="120E8967" w14:textId="77777777" w:rsidR="007D1717" w:rsidRPr="0012480C" w:rsidRDefault="007D1717" w:rsidP="003C712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381" w:type="dxa"/>
            <w:vMerge w:val="restart"/>
            <w:vAlign w:val="center"/>
          </w:tcPr>
          <w:p w14:paraId="52B9DD67" w14:textId="77777777" w:rsidR="007D1717" w:rsidRPr="0012480C" w:rsidRDefault="007D1717" w:rsidP="003C712D">
            <w:pPr>
              <w:jc w:val="center"/>
              <w:rPr>
                <w:rFonts w:ascii="Arial" w:hAnsi="Arial" w:cs="Arial"/>
                <w:b/>
              </w:rPr>
            </w:pPr>
            <w:r w:rsidRPr="0012480C">
              <w:rPr>
                <w:rFonts w:ascii="Arial" w:hAnsi="Arial" w:cs="Arial"/>
                <w:b/>
              </w:rPr>
              <w:t>VARIABLES/ INDICADORES</w:t>
            </w:r>
          </w:p>
        </w:tc>
        <w:tc>
          <w:tcPr>
            <w:tcW w:w="1109" w:type="dxa"/>
            <w:gridSpan w:val="2"/>
            <w:vAlign w:val="center"/>
          </w:tcPr>
          <w:p w14:paraId="3F6F9FF8" w14:textId="77777777" w:rsidR="007D1717" w:rsidRPr="0012480C" w:rsidRDefault="007D1717" w:rsidP="004933E0">
            <w:pPr>
              <w:jc w:val="center"/>
              <w:rPr>
                <w:rFonts w:ascii="Arial" w:hAnsi="Arial" w:cs="Arial"/>
                <w:b/>
                <w:bCs/>
              </w:rPr>
            </w:pPr>
            <w:r w:rsidRPr="0012480C">
              <w:rPr>
                <w:rFonts w:ascii="Arial" w:hAnsi="Arial" w:cs="Arial"/>
                <w:b/>
                <w:bCs/>
              </w:rPr>
              <w:t>C</w:t>
            </w:r>
            <w:r w:rsidR="004933E0" w:rsidRPr="0012480C">
              <w:rPr>
                <w:rFonts w:ascii="Arial" w:hAnsi="Arial" w:cs="Arial"/>
                <w:b/>
                <w:bCs/>
              </w:rPr>
              <w:t>umple</w:t>
            </w:r>
          </w:p>
        </w:tc>
        <w:tc>
          <w:tcPr>
            <w:tcW w:w="645" w:type="dxa"/>
            <w:vMerge w:val="restart"/>
          </w:tcPr>
          <w:p w14:paraId="3858C7FC" w14:textId="77777777" w:rsidR="007D1717" w:rsidRPr="0012480C" w:rsidRDefault="007D1717" w:rsidP="003C712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0FCCEB0" w14:textId="59A70D33" w:rsidR="007D1717" w:rsidRPr="0012480C" w:rsidRDefault="007D1717" w:rsidP="003C712D">
            <w:pPr>
              <w:jc w:val="center"/>
              <w:rPr>
                <w:rFonts w:ascii="Arial" w:hAnsi="Arial" w:cs="Arial"/>
                <w:b/>
                <w:bCs/>
              </w:rPr>
            </w:pPr>
            <w:r w:rsidRPr="0012480C">
              <w:rPr>
                <w:rFonts w:ascii="Arial" w:hAnsi="Arial" w:cs="Arial"/>
                <w:b/>
                <w:bCs/>
              </w:rPr>
              <w:t>N</w:t>
            </w:r>
            <w:r w:rsidR="00F16DFA">
              <w:rPr>
                <w:rFonts w:ascii="Arial" w:hAnsi="Arial" w:cs="Arial"/>
                <w:b/>
                <w:bCs/>
              </w:rPr>
              <w:t>.</w:t>
            </w:r>
            <w:r w:rsidRPr="0012480C">
              <w:rPr>
                <w:rFonts w:ascii="Arial" w:hAnsi="Arial" w:cs="Arial"/>
                <w:b/>
                <w:bCs/>
              </w:rPr>
              <w:t>A</w:t>
            </w:r>
            <w:r w:rsidR="00F16DFA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2406" w:type="dxa"/>
            <w:vMerge w:val="restart"/>
            <w:vAlign w:val="center"/>
          </w:tcPr>
          <w:p w14:paraId="3D91FBFF" w14:textId="77777777" w:rsidR="007D1717" w:rsidRPr="0012480C" w:rsidRDefault="007D1717" w:rsidP="004933E0">
            <w:pPr>
              <w:jc w:val="center"/>
              <w:rPr>
                <w:rFonts w:ascii="Arial" w:hAnsi="Arial" w:cs="Arial"/>
                <w:b/>
                <w:bCs/>
              </w:rPr>
            </w:pPr>
            <w:r w:rsidRPr="0012480C">
              <w:rPr>
                <w:rFonts w:ascii="Arial" w:hAnsi="Arial" w:cs="Arial"/>
                <w:b/>
                <w:bCs/>
              </w:rPr>
              <w:t>O</w:t>
            </w:r>
            <w:r w:rsidR="004933E0" w:rsidRPr="0012480C">
              <w:rPr>
                <w:rFonts w:ascii="Arial" w:hAnsi="Arial" w:cs="Arial"/>
                <w:b/>
                <w:bCs/>
              </w:rPr>
              <w:t>bservaciones</w:t>
            </w:r>
          </w:p>
        </w:tc>
      </w:tr>
      <w:tr w:rsidR="007D1717" w:rsidRPr="0012480C" w14:paraId="59989DF3" w14:textId="77777777" w:rsidTr="00F16DFA">
        <w:trPr>
          <w:trHeight w:val="363"/>
        </w:trPr>
        <w:tc>
          <w:tcPr>
            <w:tcW w:w="445" w:type="dxa"/>
            <w:vMerge/>
            <w:vAlign w:val="center"/>
          </w:tcPr>
          <w:p w14:paraId="7304A7FB" w14:textId="77777777" w:rsidR="007D1717" w:rsidRPr="0012480C" w:rsidRDefault="007D1717" w:rsidP="003C712D">
            <w:pPr>
              <w:rPr>
                <w:rFonts w:ascii="Arial" w:hAnsi="Arial" w:cs="Arial"/>
                <w:b/>
              </w:rPr>
            </w:pPr>
          </w:p>
        </w:tc>
        <w:tc>
          <w:tcPr>
            <w:tcW w:w="5381" w:type="dxa"/>
            <w:vMerge/>
            <w:vAlign w:val="center"/>
          </w:tcPr>
          <w:p w14:paraId="14AD4CF6" w14:textId="77777777" w:rsidR="007D1717" w:rsidRPr="0012480C" w:rsidRDefault="007D1717" w:rsidP="003C712D">
            <w:pPr>
              <w:rPr>
                <w:rFonts w:ascii="Arial" w:hAnsi="Arial" w:cs="Arial"/>
                <w:b/>
              </w:rPr>
            </w:pPr>
          </w:p>
        </w:tc>
        <w:tc>
          <w:tcPr>
            <w:tcW w:w="554" w:type="dxa"/>
            <w:vAlign w:val="center"/>
          </w:tcPr>
          <w:p w14:paraId="576E27BF" w14:textId="77777777" w:rsidR="007D1717" w:rsidRPr="0012480C" w:rsidRDefault="007D1717" w:rsidP="004933E0">
            <w:pPr>
              <w:rPr>
                <w:rFonts w:ascii="Arial" w:hAnsi="Arial" w:cs="Arial"/>
                <w:b/>
              </w:rPr>
            </w:pPr>
            <w:r w:rsidRPr="0012480C">
              <w:rPr>
                <w:rFonts w:ascii="Arial" w:hAnsi="Arial" w:cs="Arial"/>
                <w:b/>
              </w:rPr>
              <w:t>S</w:t>
            </w:r>
            <w:r w:rsidR="004933E0" w:rsidRPr="0012480C">
              <w:rPr>
                <w:rFonts w:ascii="Arial" w:hAnsi="Arial" w:cs="Arial"/>
                <w:b/>
              </w:rPr>
              <w:t>i</w:t>
            </w:r>
          </w:p>
        </w:tc>
        <w:tc>
          <w:tcPr>
            <w:tcW w:w="555" w:type="dxa"/>
            <w:vAlign w:val="center"/>
          </w:tcPr>
          <w:p w14:paraId="37F7B4F0" w14:textId="77777777" w:rsidR="007D1717" w:rsidRPr="0012480C" w:rsidRDefault="007D1717" w:rsidP="004933E0">
            <w:pPr>
              <w:rPr>
                <w:rFonts w:ascii="Arial" w:hAnsi="Arial" w:cs="Arial"/>
                <w:b/>
              </w:rPr>
            </w:pPr>
            <w:r w:rsidRPr="0012480C">
              <w:rPr>
                <w:rFonts w:ascii="Arial" w:hAnsi="Arial" w:cs="Arial"/>
                <w:b/>
              </w:rPr>
              <w:t>N</w:t>
            </w:r>
            <w:r w:rsidR="004933E0" w:rsidRPr="0012480C">
              <w:rPr>
                <w:rFonts w:ascii="Arial" w:hAnsi="Arial" w:cs="Arial"/>
                <w:b/>
              </w:rPr>
              <w:t>o</w:t>
            </w:r>
          </w:p>
        </w:tc>
        <w:tc>
          <w:tcPr>
            <w:tcW w:w="645" w:type="dxa"/>
            <w:vMerge/>
          </w:tcPr>
          <w:p w14:paraId="34E519E7" w14:textId="77777777" w:rsidR="007D1717" w:rsidRPr="0012480C" w:rsidRDefault="007D1717" w:rsidP="003C712D">
            <w:pPr>
              <w:rPr>
                <w:rFonts w:ascii="Arial" w:hAnsi="Arial" w:cs="Arial"/>
                <w:b/>
              </w:rPr>
            </w:pPr>
          </w:p>
        </w:tc>
        <w:tc>
          <w:tcPr>
            <w:tcW w:w="2406" w:type="dxa"/>
            <w:vMerge/>
            <w:vAlign w:val="center"/>
          </w:tcPr>
          <w:p w14:paraId="541F8E08" w14:textId="77777777" w:rsidR="007D1717" w:rsidRPr="0012480C" w:rsidRDefault="007D1717" w:rsidP="003C712D">
            <w:pPr>
              <w:rPr>
                <w:rFonts w:ascii="Arial" w:hAnsi="Arial" w:cs="Arial"/>
                <w:b/>
              </w:rPr>
            </w:pPr>
          </w:p>
        </w:tc>
      </w:tr>
      <w:tr w:rsidR="007D1717" w:rsidRPr="0012480C" w14:paraId="00433D00" w14:textId="77777777" w:rsidTr="00F16DFA">
        <w:trPr>
          <w:trHeight w:val="586"/>
        </w:trPr>
        <w:tc>
          <w:tcPr>
            <w:tcW w:w="445" w:type="dxa"/>
            <w:vAlign w:val="center"/>
          </w:tcPr>
          <w:p w14:paraId="4EF05356" w14:textId="77777777" w:rsidR="007D1717" w:rsidRPr="0012480C" w:rsidRDefault="00BE6E6C" w:rsidP="003C712D">
            <w:pPr>
              <w:rPr>
                <w:rFonts w:ascii="Arial" w:hAnsi="Arial" w:cs="Arial"/>
              </w:rPr>
            </w:pPr>
            <w:r w:rsidRPr="0012480C">
              <w:rPr>
                <w:rFonts w:ascii="Arial" w:hAnsi="Arial" w:cs="Arial"/>
              </w:rPr>
              <w:t>1</w:t>
            </w:r>
          </w:p>
        </w:tc>
        <w:tc>
          <w:tcPr>
            <w:tcW w:w="5381" w:type="dxa"/>
            <w:vAlign w:val="center"/>
          </w:tcPr>
          <w:p w14:paraId="74B9DED5" w14:textId="076BAE3D" w:rsidR="007D1717" w:rsidRPr="00131E29" w:rsidRDefault="00F16DFA" w:rsidP="00F16DFA">
            <w:pPr>
              <w:pStyle w:val="Sinespaciad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Entrega los cruci_numero y el crucigrama de energías renovables y estos se desarrollan correctamente de acuerdo con los solicitado</w:t>
            </w:r>
            <w:r w:rsidR="005E027C">
              <w:rPr>
                <w:rFonts w:ascii="Arial" w:hAnsi="Arial" w:cs="Arial"/>
              </w:rPr>
              <w:t xml:space="preserve"> en la guía.</w:t>
            </w:r>
          </w:p>
        </w:tc>
        <w:tc>
          <w:tcPr>
            <w:tcW w:w="554" w:type="dxa"/>
            <w:vAlign w:val="center"/>
          </w:tcPr>
          <w:p w14:paraId="19A6945B" w14:textId="4B262BB1" w:rsidR="007D1717" w:rsidRPr="0012480C" w:rsidRDefault="007D1717" w:rsidP="001D66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55" w:type="dxa"/>
            <w:vAlign w:val="center"/>
          </w:tcPr>
          <w:p w14:paraId="26962E04" w14:textId="63B39E74" w:rsidR="007D1717" w:rsidRPr="0012480C" w:rsidRDefault="007D1717" w:rsidP="001D66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5" w:type="dxa"/>
          </w:tcPr>
          <w:p w14:paraId="6A7029D0" w14:textId="77777777" w:rsidR="007D1717" w:rsidRPr="0012480C" w:rsidRDefault="007D1717" w:rsidP="001D66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6" w:type="dxa"/>
            <w:vAlign w:val="center"/>
          </w:tcPr>
          <w:p w14:paraId="6C011303" w14:textId="77777777" w:rsidR="007D1717" w:rsidRPr="0012480C" w:rsidRDefault="007D1717" w:rsidP="003C712D">
            <w:pPr>
              <w:rPr>
                <w:rFonts w:ascii="Arial" w:hAnsi="Arial" w:cs="Arial"/>
                <w:b/>
              </w:rPr>
            </w:pPr>
          </w:p>
        </w:tc>
      </w:tr>
      <w:tr w:rsidR="00926FC3" w:rsidRPr="0012480C" w14:paraId="2711C145" w14:textId="77777777" w:rsidTr="00F16DFA">
        <w:trPr>
          <w:trHeight w:val="506"/>
        </w:trPr>
        <w:tc>
          <w:tcPr>
            <w:tcW w:w="445" w:type="dxa"/>
            <w:vAlign w:val="center"/>
          </w:tcPr>
          <w:p w14:paraId="5E7714D4" w14:textId="6B12B936" w:rsidR="00926FC3" w:rsidRDefault="00926FC3" w:rsidP="003C71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381" w:type="dxa"/>
          </w:tcPr>
          <w:p w14:paraId="1966FCEF" w14:textId="7BFF3D46" w:rsidR="00926FC3" w:rsidRDefault="00F16DFA" w:rsidP="00476FE1">
            <w:pPr>
              <w:pStyle w:val="Sinespaciad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Entrega el taller “SumaNumeros_RectaNumerica” y este se desarrolla correctamente</w:t>
            </w:r>
            <w:r w:rsidR="005E027C">
              <w:rPr>
                <w:rFonts w:ascii="Arial" w:hAnsi="Arial" w:cs="Arial"/>
              </w:rPr>
              <w:t xml:space="preserve"> de acuerdo con lo solicitado en la guía.</w:t>
            </w:r>
          </w:p>
        </w:tc>
        <w:tc>
          <w:tcPr>
            <w:tcW w:w="554" w:type="dxa"/>
            <w:vAlign w:val="center"/>
          </w:tcPr>
          <w:p w14:paraId="1F02103A" w14:textId="77777777" w:rsidR="00926FC3" w:rsidRPr="0012480C" w:rsidRDefault="00926FC3" w:rsidP="001D66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55" w:type="dxa"/>
            <w:vAlign w:val="center"/>
          </w:tcPr>
          <w:p w14:paraId="2D354BC6" w14:textId="422AC4EE" w:rsidR="00926FC3" w:rsidRPr="0012480C" w:rsidRDefault="00926FC3" w:rsidP="001D66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5" w:type="dxa"/>
          </w:tcPr>
          <w:p w14:paraId="70A8C870" w14:textId="77777777" w:rsidR="00926FC3" w:rsidRPr="0012480C" w:rsidRDefault="00926FC3" w:rsidP="001D66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6" w:type="dxa"/>
            <w:vAlign w:val="center"/>
          </w:tcPr>
          <w:p w14:paraId="161E64E7" w14:textId="77777777" w:rsidR="00926FC3" w:rsidRPr="0012480C" w:rsidRDefault="00926FC3" w:rsidP="003C712D">
            <w:pPr>
              <w:rPr>
                <w:rFonts w:ascii="Arial" w:hAnsi="Arial" w:cs="Arial"/>
                <w:b/>
              </w:rPr>
            </w:pPr>
          </w:p>
        </w:tc>
      </w:tr>
      <w:tr w:rsidR="007D1717" w:rsidRPr="0012480C" w14:paraId="7F4EBBBB" w14:textId="77777777" w:rsidTr="00F16DFA">
        <w:trPr>
          <w:trHeight w:val="569"/>
        </w:trPr>
        <w:tc>
          <w:tcPr>
            <w:tcW w:w="445" w:type="dxa"/>
            <w:vAlign w:val="center"/>
          </w:tcPr>
          <w:p w14:paraId="7C7808AD" w14:textId="7ADBF03F" w:rsidR="007D1717" w:rsidRPr="0012480C" w:rsidRDefault="00926FC3" w:rsidP="003C71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381" w:type="dxa"/>
          </w:tcPr>
          <w:p w14:paraId="23F1C312" w14:textId="49095BF6" w:rsidR="007D1717" w:rsidRPr="00131E29" w:rsidRDefault="005E027C" w:rsidP="00476FE1">
            <w:pPr>
              <w:pStyle w:val="Sinespaciad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Entrega el taller “La regla de tres (3)” y este se desarrolla correctamente de acuerdo con lo solicitado en la guía.</w:t>
            </w:r>
          </w:p>
        </w:tc>
        <w:tc>
          <w:tcPr>
            <w:tcW w:w="554" w:type="dxa"/>
            <w:vAlign w:val="center"/>
          </w:tcPr>
          <w:p w14:paraId="0CD54483" w14:textId="77777777" w:rsidR="007D1717" w:rsidRPr="0012480C" w:rsidRDefault="007D1717" w:rsidP="001D66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55" w:type="dxa"/>
            <w:vAlign w:val="center"/>
          </w:tcPr>
          <w:p w14:paraId="6CB20731" w14:textId="7DD1A976" w:rsidR="007D1717" w:rsidRPr="0012480C" w:rsidRDefault="007D1717" w:rsidP="001D66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5" w:type="dxa"/>
          </w:tcPr>
          <w:p w14:paraId="04CAC616" w14:textId="77777777" w:rsidR="007D1717" w:rsidRPr="0012480C" w:rsidRDefault="007D1717" w:rsidP="001D66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6" w:type="dxa"/>
            <w:vAlign w:val="center"/>
          </w:tcPr>
          <w:p w14:paraId="721DE107" w14:textId="77777777" w:rsidR="007D1717" w:rsidRPr="0012480C" w:rsidRDefault="007D1717" w:rsidP="003C712D">
            <w:pPr>
              <w:rPr>
                <w:rFonts w:ascii="Arial" w:hAnsi="Arial" w:cs="Arial"/>
                <w:b/>
              </w:rPr>
            </w:pPr>
          </w:p>
        </w:tc>
      </w:tr>
      <w:tr w:rsidR="006A6479" w:rsidRPr="0012480C" w14:paraId="3C7DA3B3" w14:textId="77777777" w:rsidTr="00F16DFA">
        <w:trPr>
          <w:trHeight w:val="551"/>
        </w:trPr>
        <w:tc>
          <w:tcPr>
            <w:tcW w:w="445" w:type="dxa"/>
            <w:vAlign w:val="center"/>
          </w:tcPr>
          <w:p w14:paraId="33DDD53E" w14:textId="2E86598C" w:rsidR="006A6479" w:rsidRPr="0012480C" w:rsidRDefault="00926FC3" w:rsidP="003C71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5381" w:type="dxa"/>
          </w:tcPr>
          <w:p w14:paraId="604A867C" w14:textId="261B3F82" w:rsidR="006A6479" w:rsidRDefault="005E027C" w:rsidP="00476FE1">
            <w:pPr>
              <w:pStyle w:val="Sinespaciado"/>
              <w:jc w:val="both"/>
              <w:rPr>
                <w:rFonts w:ascii="Arial" w:hAnsi="Arial" w:cs="Arial"/>
                <w:lang w:eastAsia="es-CO"/>
              </w:rPr>
            </w:pPr>
            <w:r>
              <w:rPr>
                <w:rFonts w:ascii="Arial" w:hAnsi="Arial" w:cs="Arial"/>
              </w:rPr>
              <w:t>Entrega el taller “Operaciones con potencia de 10” y este se desarrolla correctamente de acuerdo con lo solicitado en la guía.</w:t>
            </w:r>
          </w:p>
        </w:tc>
        <w:tc>
          <w:tcPr>
            <w:tcW w:w="554" w:type="dxa"/>
            <w:vAlign w:val="center"/>
          </w:tcPr>
          <w:p w14:paraId="26163085" w14:textId="77777777" w:rsidR="006A6479" w:rsidRPr="0012480C" w:rsidRDefault="006A6479" w:rsidP="001D66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55" w:type="dxa"/>
            <w:vAlign w:val="center"/>
          </w:tcPr>
          <w:p w14:paraId="3C502041" w14:textId="6F5F0D40" w:rsidR="006A6479" w:rsidRPr="0012480C" w:rsidRDefault="006A6479" w:rsidP="001D66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5" w:type="dxa"/>
          </w:tcPr>
          <w:p w14:paraId="68F23175" w14:textId="77777777" w:rsidR="006A6479" w:rsidRPr="0012480C" w:rsidRDefault="006A6479" w:rsidP="001D66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6" w:type="dxa"/>
            <w:vAlign w:val="center"/>
          </w:tcPr>
          <w:p w14:paraId="2E603929" w14:textId="77777777" w:rsidR="006A6479" w:rsidRPr="0012480C" w:rsidRDefault="006A6479" w:rsidP="003C712D">
            <w:pPr>
              <w:rPr>
                <w:rFonts w:ascii="Arial" w:hAnsi="Arial" w:cs="Arial"/>
                <w:b/>
              </w:rPr>
            </w:pPr>
          </w:p>
        </w:tc>
      </w:tr>
      <w:tr w:rsidR="006A6479" w:rsidRPr="0012480C" w14:paraId="54261637" w14:textId="77777777" w:rsidTr="00F16DFA">
        <w:trPr>
          <w:trHeight w:val="558"/>
        </w:trPr>
        <w:tc>
          <w:tcPr>
            <w:tcW w:w="445" w:type="dxa"/>
            <w:vAlign w:val="center"/>
          </w:tcPr>
          <w:p w14:paraId="712BCB32" w14:textId="1A2EA8CC" w:rsidR="006A6479" w:rsidRPr="0012480C" w:rsidRDefault="00926FC3" w:rsidP="003C71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5381" w:type="dxa"/>
          </w:tcPr>
          <w:p w14:paraId="381F35CD" w14:textId="7E601BE4" w:rsidR="006A6479" w:rsidRDefault="005E027C" w:rsidP="00476FE1">
            <w:pPr>
              <w:pStyle w:val="Sinespaciado"/>
              <w:jc w:val="both"/>
              <w:rPr>
                <w:rFonts w:ascii="Arial" w:hAnsi="Arial" w:cs="Arial"/>
                <w:lang w:eastAsia="es-CO"/>
              </w:rPr>
            </w:pPr>
            <w:r>
              <w:rPr>
                <w:rFonts w:ascii="Arial" w:hAnsi="Arial" w:cs="Arial"/>
              </w:rPr>
              <w:t>Entrega el taller “SumaNumeros_RectaNumerica” y este se desarrolla correctamente de acuerdo con lo solicitado en la guía.</w:t>
            </w:r>
          </w:p>
        </w:tc>
        <w:tc>
          <w:tcPr>
            <w:tcW w:w="554" w:type="dxa"/>
            <w:vAlign w:val="center"/>
          </w:tcPr>
          <w:p w14:paraId="205FBE09" w14:textId="77777777" w:rsidR="006A6479" w:rsidRPr="0012480C" w:rsidRDefault="006A6479" w:rsidP="001D66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55" w:type="dxa"/>
            <w:vAlign w:val="center"/>
          </w:tcPr>
          <w:p w14:paraId="140A1A77" w14:textId="2C8C33FB" w:rsidR="006A6479" w:rsidRPr="0012480C" w:rsidRDefault="006A6479" w:rsidP="001D66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5" w:type="dxa"/>
          </w:tcPr>
          <w:p w14:paraId="62A60DBC" w14:textId="77777777" w:rsidR="006A6479" w:rsidRPr="0012480C" w:rsidRDefault="006A6479" w:rsidP="001D66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6" w:type="dxa"/>
            <w:vAlign w:val="center"/>
          </w:tcPr>
          <w:p w14:paraId="1769E294" w14:textId="77777777" w:rsidR="006A6479" w:rsidRPr="0012480C" w:rsidRDefault="006A6479" w:rsidP="003C712D">
            <w:pPr>
              <w:rPr>
                <w:rFonts w:ascii="Arial" w:hAnsi="Arial" w:cs="Arial"/>
                <w:b/>
              </w:rPr>
            </w:pPr>
          </w:p>
        </w:tc>
      </w:tr>
      <w:tr w:rsidR="007D1717" w:rsidRPr="0012480C" w14:paraId="061B9D5D" w14:textId="77777777" w:rsidTr="00F16DFA">
        <w:trPr>
          <w:trHeight w:val="566"/>
        </w:trPr>
        <w:tc>
          <w:tcPr>
            <w:tcW w:w="445" w:type="dxa"/>
            <w:vAlign w:val="center"/>
          </w:tcPr>
          <w:p w14:paraId="0A84EE3F" w14:textId="4021F563" w:rsidR="007D1717" w:rsidRPr="0012480C" w:rsidRDefault="00926FC3" w:rsidP="003C71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381" w:type="dxa"/>
          </w:tcPr>
          <w:p w14:paraId="28B49D5D" w14:textId="7F9DD39C" w:rsidR="008D7F1B" w:rsidRPr="00131E29" w:rsidRDefault="005E027C" w:rsidP="00476FE1">
            <w:pPr>
              <w:pStyle w:val="Sinespaciad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Entrega el taller “Taller No. 1_Ejercicios Complementarios” y este se desarrolla correctamente de acuerdo con lo solicitado en la guía.</w:t>
            </w:r>
          </w:p>
        </w:tc>
        <w:tc>
          <w:tcPr>
            <w:tcW w:w="554" w:type="dxa"/>
            <w:vAlign w:val="center"/>
          </w:tcPr>
          <w:p w14:paraId="3405AE49" w14:textId="77777777" w:rsidR="007D1717" w:rsidRPr="0012480C" w:rsidRDefault="007D1717" w:rsidP="001D66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55" w:type="dxa"/>
            <w:vAlign w:val="center"/>
          </w:tcPr>
          <w:p w14:paraId="58FBF485" w14:textId="19B2F509" w:rsidR="007D1717" w:rsidRPr="0012480C" w:rsidRDefault="007D1717" w:rsidP="001D66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5" w:type="dxa"/>
          </w:tcPr>
          <w:p w14:paraId="54E06F87" w14:textId="77777777" w:rsidR="007D1717" w:rsidRPr="0012480C" w:rsidRDefault="007D1717" w:rsidP="001D66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6" w:type="dxa"/>
            <w:vAlign w:val="center"/>
          </w:tcPr>
          <w:p w14:paraId="41236662" w14:textId="77777777" w:rsidR="007D1717" w:rsidRPr="0012480C" w:rsidRDefault="007D1717" w:rsidP="003C712D">
            <w:pPr>
              <w:rPr>
                <w:rFonts w:ascii="Arial" w:hAnsi="Arial" w:cs="Arial"/>
                <w:b/>
              </w:rPr>
            </w:pPr>
          </w:p>
        </w:tc>
      </w:tr>
      <w:tr w:rsidR="00C30B46" w:rsidRPr="0012480C" w14:paraId="5945E110" w14:textId="77777777" w:rsidTr="00F16DFA">
        <w:trPr>
          <w:trHeight w:val="418"/>
        </w:trPr>
        <w:tc>
          <w:tcPr>
            <w:tcW w:w="445" w:type="dxa"/>
            <w:vAlign w:val="center"/>
          </w:tcPr>
          <w:p w14:paraId="6C70B181" w14:textId="47122844" w:rsidR="00C30B46" w:rsidRPr="0012480C" w:rsidRDefault="00926FC3" w:rsidP="003C71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381" w:type="dxa"/>
          </w:tcPr>
          <w:p w14:paraId="3A568EF6" w14:textId="63DEF71D" w:rsidR="00C30B46" w:rsidRPr="00131E29" w:rsidRDefault="005E027C" w:rsidP="00476FE1">
            <w:pPr>
              <w:pStyle w:val="Sinespaciad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Entrega el taller “Taller No. 2_Fracciones” y este se desarrolla correctamente de acuerdo con lo solicitado en la guía.</w:t>
            </w:r>
          </w:p>
        </w:tc>
        <w:tc>
          <w:tcPr>
            <w:tcW w:w="554" w:type="dxa"/>
            <w:vAlign w:val="center"/>
          </w:tcPr>
          <w:p w14:paraId="25B738D4" w14:textId="05548028" w:rsidR="00C30B46" w:rsidRPr="0012480C" w:rsidRDefault="00C30B46" w:rsidP="001D66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55" w:type="dxa"/>
            <w:vAlign w:val="center"/>
          </w:tcPr>
          <w:p w14:paraId="010BDF1B" w14:textId="7CD2ADAA" w:rsidR="00C30B46" w:rsidRPr="0012480C" w:rsidRDefault="00C30B46" w:rsidP="001D66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5" w:type="dxa"/>
          </w:tcPr>
          <w:p w14:paraId="3F7ACA3A" w14:textId="77777777" w:rsidR="00C30B46" w:rsidRPr="0012480C" w:rsidRDefault="00C30B46" w:rsidP="001D66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6" w:type="dxa"/>
            <w:vAlign w:val="center"/>
          </w:tcPr>
          <w:p w14:paraId="64ACEE7B" w14:textId="77777777" w:rsidR="00C30B46" w:rsidRPr="0012480C" w:rsidRDefault="00C30B46" w:rsidP="003C712D">
            <w:pPr>
              <w:rPr>
                <w:rFonts w:ascii="Arial" w:hAnsi="Arial" w:cs="Arial"/>
                <w:b/>
              </w:rPr>
            </w:pPr>
          </w:p>
        </w:tc>
      </w:tr>
      <w:tr w:rsidR="007D1717" w:rsidRPr="0012480C" w14:paraId="16AE8DF4" w14:textId="77777777" w:rsidTr="00F16DFA">
        <w:trPr>
          <w:trHeight w:val="538"/>
        </w:trPr>
        <w:tc>
          <w:tcPr>
            <w:tcW w:w="445" w:type="dxa"/>
            <w:vAlign w:val="center"/>
          </w:tcPr>
          <w:p w14:paraId="68D810BB" w14:textId="491EDDCF" w:rsidR="007D1717" w:rsidRPr="0012480C" w:rsidRDefault="00926FC3" w:rsidP="003C71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5381" w:type="dxa"/>
          </w:tcPr>
          <w:p w14:paraId="4406C1AE" w14:textId="19FF24F5" w:rsidR="00CD30DD" w:rsidRPr="00131E29" w:rsidRDefault="005E027C" w:rsidP="00476FE1">
            <w:pPr>
              <w:pStyle w:val="Sinespaciad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Demuestra una buena actitud para trabajar en su grupo colaborativo.</w:t>
            </w:r>
          </w:p>
        </w:tc>
        <w:tc>
          <w:tcPr>
            <w:tcW w:w="554" w:type="dxa"/>
            <w:vAlign w:val="center"/>
          </w:tcPr>
          <w:p w14:paraId="524111B1" w14:textId="15C52605" w:rsidR="007D1717" w:rsidRPr="0012480C" w:rsidRDefault="007D1717" w:rsidP="001D66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55" w:type="dxa"/>
            <w:vAlign w:val="center"/>
          </w:tcPr>
          <w:p w14:paraId="25509935" w14:textId="395D57AE" w:rsidR="007D1717" w:rsidRPr="0012480C" w:rsidRDefault="007D1717" w:rsidP="001D66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5" w:type="dxa"/>
          </w:tcPr>
          <w:p w14:paraId="20123AEE" w14:textId="77777777" w:rsidR="007D1717" w:rsidRPr="0012480C" w:rsidRDefault="007D1717" w:rsidP="001D66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6" w:type="dxa"/>
            <w:vAlign w:val="center"/>
          </w:tcPr>
          <w:p w14:paraId="766B8A89" w14:textId="77777777" w:rsidR="007D1717" w:rsidRPr="0012480C" w:rsidRDefault="007D1717" w:rsidP="003C712D">
            <w:pPr>
              <w:rPr>
                <w:rFonts w:ascii="Arial" w:hAnsi="Arial" w:cs="Arial"/>
                <w:b/>
              </w:rPr>
            </w:pPr>
          </w:p>
        </w:tc>
      </w:tr>
      <w:tr w:rsidR="00BE6E6C" w:rsidRPr="0012480C" w14:paraId="226EC392" w14:textId="77777777" w:rsidTr="00F16DFA">
        <w:trPr>
          <w:trHeight w:val="404"/>
        </w:trPr>
        <w:tc>
          <w:tcPr>
            <w:tcW w:w="445" w:type="dxa"/>
            <w:vAlign w:val="center"/>
          </w:tcPr>
          <w:p w14:paraId="0336B6A3" w14:textId="13EFA8A0" w:rsidR="00BE6E6C" w:rsidRPr="0012480C" w:rsidRDefault="00926FC3" w:rsidP="003C71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5381" w:type="dxa"/>
          </w:tcPr>
          <w:p w14:paraId="6509371F" w14:textId="38C821F5" w:rsidR="00BE6E6C" w:rsidRPr="00131E29" w:rsidRDefault="005E027C" w:rsidP="00476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Demuestra buena actitud para participar en las sesiones de formación.</w:t>
            </w:r>
          </w:p>
        </w:tc>
        <w:tc>
          <w:tcPr>
            <w:tcW w:w="554" w:type="dxa"/>
            <w:vAlign w:val="center"/>
          </w:tcPr>
          <w:p w14:paraId="2D948B0A" w14:textId="2B36F40D" w:rsidR="00BE6E6C" w:rsidRPr="0012480C" w:rsidRDefault="00BE6E6C" w:rsidP="001D66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55" w:type="dxa"/>
            <w:vAlign w:val="center"/>
          </w:tcPr>
          <w:p w14:paraId="36A6C2E5" w14:textId="4CF9910A" w:rsidR="00BE6E6C" w:rsidRPr="0012480C" w:rsidRDefault="00BE6E6C" w:rsidP="001D66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5" w:type="dxa"/>
          </w:tcPr>
          <w:p w14:paraId="368F90E0" w14:textId="77777777" w:rsidR="00BE6E6C" w:rsidRPr="0012480C" w:rsidRDefault="00BE6E6C" w:rsidP="001D66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6" w:type="dxa"/>
            <w:vAlign w:val="center"/>
          </w:tcPr>
          <w:p w14:paraId="3CB5B85E" w14:textId="77777777" w:rsidR="00BE6E6C" w:rsidRPr="0012480C" w:rsidRDefault="00BE6E6C" w:rsidP="003C712D">
            <w:pPr>
              <w:rPr>
                <w:rFonts w:ascii="Arial" w:hAnsi="Arial" w:cs="Arial"/>
                <w:b/>
              </w:rPr>
            </w:pPr>
          </w:p>
        </w:tc>
      </w:tr>
      <w:tr w:rsidR="00E600A2" w:rsidRPr="0012480C" w14:paraId="13A3AD92" w14:textId="77777777" w:rsidTr="00F16DFA">
        <w:trPr>
          <w:trHeight w:val="434"/>
        </w:trPr>
        <w:tc>
          <w:tcPr>
            <w:tcW w:w="445" w:type="dxa"/>
            <w:vAlign w:val="center"/>
          </w:tcPr>
          <w:p w14:paraId="0E516E37" w14:textId="58183DF4" w:rsidR="00E600A2" w:rsidRDefault="00926FC3" w:rsidP="003C71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5381" w:type="dxa"/>
          </w:tcPr>
          <w:p w14:paraId="64FDF3F8" w14:textId="493AEB01" w:rsidR="00E600A2" w:rsidRPr="00131E29" w:rsidRDefault="005E027C" w:rsidP="00476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Sus asistencias a la formación han sido del 100%</w:t>
            </w:r>
          </w:p>
        </w:tc>
        <w:tc>
          <w:tcPr>
            <w:tcW w:w="554" w:type="dxa"/>
            <w:vAlign w:val="center"/>
          </w:tcPr>
          <w:p w14:paraId="7D854F93" w14:textId="47505D17" w:rsidR="00E600A2" w:rsidRPr="0012480C" w:rsidRDefault="00E600A2" w:rsidP="001D66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55" w:type="dxa"/>
            <w:vAlign w:val="center"/>
          </w:tcPr>
          <w:p w14:paraId="7E4ABC79" w14:textId="580532D1" w:rsidR="00E600A2" w:rsidRPr="0012480C" w:rsidRDefault="00E600A2" w:rsidP="001D66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5" w:type="dxa"/>
          </w:tcPr>
          <w:p w14:paraId="142D7AC0" w14:textId="77777777" w:rsidR="00E600A2" w:rsidRPr="0012480C" w:rsidRDefault="00E600A2" w:rsidP="001D66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6" w:type="dxa"/>
            <w:vAlign w:val="center"/>
          </w:tcPr>
          <w:p w14:paraId="2FCAD6EA" w14:textId="77777777" w:rsidR="00E600A2" w:rsidRPr="0012480C" w:rsidRDefault="00E600A2" w:rsidP="003C712D">
            <w:pPr>
              <w:rPr>
                <w:rFonts w:ascii="Arial" w:hAnsi="Arial" w:cs="Arial"/>
                <w:b/>
              </w:rPr>
            </w:pPr>
          </w:p>
        </w:tc>
      </w:tr>
    </w:tbl>
    <w:p w14:paraId="13303D47" w14:textId="77777777" w:rsidR="00CE4656" w:rsidRDefault="00CE4656" w:rsidP="004D111A">
      <w:pPr>
        <w:jc w:val="center"/>
        <w:rPr>
          <w:rFonts w:ascii="Arial" w:hAnsi="Arial" w:cs="Arial"/>
          <w:b/>
        </w:rPr>
      </w:pPr>
    </w:p>
    <w:p w14:paraId="6BC2EE0C" w14:textId="2B80EB9D" w:rsidR="0012480C" w:rsidRPr="0012480C" w:rsidRDefault="00D437B2">
      <w:pPr>
        <w:rPr>
          <w:rFonts w:ascii="Arial" w:hAnsi="Arial" w:cs="Arial"/>
        </w:rPr>
      </w:pPr>
      <w:r w:rsidRPr="0012480C">
        <w:rPr>
          <w:rFonts w:ascii="Arial" w:hAnsi="Arial" w:cs="Arial"/>
        </w:rPr>
        <w:t xml:space="preserve"> </w:t>
      </w:r>
    </w:p>
    <w:sectPr w:rsidR="0012480C" w:rsidRPr="0012480C" w:rsidSect="004D111A">
      <w:headerReference w:type="default" r:id="rId8"/>
      <w:pgSz w:w="12240" w:h="15840"/>
      <w:pgMar w:top="1135" w:right="1183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ECBEF" w14:textId="77777777" w:rsidR="000D2817" w:rsidRDefault="000D2817" w:rsidP="004D111A">
      <w:pPr>
        <w:spacing w:after="0" w:line="240" w:lineRule="auto"/>
      </w:pPr>
      <w:r>
        <w:separator/>
      </w:r>
    </w:p>
  </w:endnote>
  <w:endnote w:type="continuationSeparator" w:id="0">
    <w:p w14:paraId="5C0A3E99" w14:textId="77777777" w:rsidR="000D2817" w:rsidRDefault="000D2817" w:rsidP="004D1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ED736" w14:textId="77777777" w:rsidR="000D2817" w:rsidRDefault="000D2817" w:rsidP="004D111A">
      <w:pPr>
        <w:spacing w:after="0" w:line="240" w:lineRule="auto"/>
      </w:pPr>
      <w:r>
        <w:separator/>
      </w:r>
    </w:p>
  </w:footnote>
  <w:footnote w:type="continuationSeparator" w:id="0">
    <w:p w14:paraId="702202CA" w14:textId="77777777" w:rsidR="000D2817" w:rsidRDefault="000D2817" w:rsidP="004D11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87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510"/>
      <w:gridCol w:w="5970"/>
      <w:gridCol w:w="1807"/>
    </w:tblGrid>
    <w:tr w:rsidR="004D111A" w:rsidRPr="0012480C" w14:paraId="6BB3D6A3" w14:textId="77777777" w:rsidTr="004D111A">
      <w:trPr>
        <w:trHeight w:val="1505"/>
        <w:jc w:val="center"/>
      </w:trPr>
      <w:tc>
        <w:tcPr>
          <w:tcW w:w="2510" w:type="dxa"/>
          <w:vAlign w:val="center"/>
        </w:tcPr>
        <w:p w14:paraId="35AE910C" w14:textId="713E7C73" w:rsidR="004D111A" w:rsidRPr="0012480C" w:rsidRDefault="00000000" w:rsidP="004D111A">
          <w:pPr>
            <w:pStyle w:val="Encabezado"/>
            <w:tabs>
              <w:tab w:val="clear" w:pos="4252"/>
              <w:tab w:val="clear" w:pos="8504"/>
              <w:tab w:val="center" w:pos="1330"/>
              <w:tab w:val="right" w:pos="9142"/>
            </w:tabs>
            <w:jc w:val="center"/>
            <w:rPr>
              <w:rFonts w:ascii="Arial" w:hAnsi="Arial" w:cs="Arial"/>
              <w:bCs/>
              <w:sz w:val="22"/>
              <w:szCs w:val="22"/>
            </w:rPr>
          </w:pPr>
          <w:r>
            <w:rPr>
              <w:rFonts w:ascii="Arial" w:hAnsi="Arial" w:cs="Arial"/>
              <w:bCs/>
              <w:noProof/>
              <w:sz w:val="22"/>
              <w:szCs w:val="22"/>
            </w:rPr>
            <w:object w:dxaOrig="1440" w:dyaOrig="1440" w14:anchorId="27D15E0C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5" type="#_x0000_t75" style="position:absolute;left:0;text-align:left;margin-left:26.75pt;margin-top:-49.3pt;width:61.3pt;height:55.4pt;z-index:251659264" fillcolor="#0c9">
                <v:imagedata r:id="rId1" o:title=""/>
                <w10:wrap type="topAndBottom"/>
              </v:shape>
              <o:OLEObject Type="Embed" ProgID="Word.Picture.8" ShapeID="_x0000_s1025" DrawAspect="Content" ObjectID="_1824573011" r:id="rId2"/>
            </w:object>
          </w:r>
        </w:p>
      </w:tc>
      <w:tc>
        <w:tcPr>
          <w:tcW w:w="5970" w:type="dxa"/>
          <w:vAlign w:val="center"/>
        </w:tcPr>
        <w:p w14:paraId="04FF3994" w14:textId="319B5405" w:rsidR="004D111A" w:rsidRPr="0012480C" w:rsidRDefault="004D111A" w:rsidP="004D111A">
          <w:pPr>
            <w:pStyle w:val="Encabezado"/>
            <w:tabs>
              <w:tab w:val="clear" w:pos="4252"/>
              <w:tab w:val="clear" w:pos="8504"/>
              <w:tab w:val="center" w:pos="1330"/>
              <w:tab w:val="right" w:pos="9142"/>
            </w:tabs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 w:rsidRPr="0012480C">
            <w:rPr>
              <w:rFonts w:ascii="Arial" w:hAnsi="Arial" w:cs="Arial"/>
              <w:b/>
              <w:bCs/>
              <w:sz w:val="22"/>
              <w:szCs w:val="22"/>
            </w:rPr>
            <w:t xml:space="preserve">REGIONAL </w:t>
          </w:r>
          <w:r w:rsidR="006B458B">
            <w:rPr>
              <w:rFonts w:ascii="Arial" w:hAnsi="Arial" w:cs="Arial"/>
              <w:b/>
              <w:bCs/>
              <w:sz w:val="22"/>
              <w:szCs w:val="22"/>
            </w:rPr>
            <w:t>ANTIOQUIA</w:t>
          </w:r>
        </w:p>
        <w:p w14:paraId="02B51050" w14:textId="4023D141" w:rsidR="004D111A" w:rsidRPr="0012480C" w:rsidRDefault="006B458B" w:rsidP="00DA2381">
          <w:pPr>
            <w:pStyle w:val="Encabezado"/>
            <w:tabs>
              <w:tab w:val="clear" w:pos="4252"/>
              <w:tab w:val="clear" w:pos="8504"/>
              <w:tab w:val="center" w:pos="1330"/>
              <w:tab w:val="right" w:pos="9142"/>
            </w:tabs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>
            <w:rPr>
              <w:rFonts w:ascii="Arial" w:hAnsi="Arial" w:cs="Arial"/>
              <w:b/>
              <w:bCs/>
              <w:sz w:val="22"/>
              <w:szCs w:val="22"/>
            </w:rPr>
            <w:t>COMPLEJO TECNOLOGICO, TURISTICO Y AGROINDUSTRIAL DEL OCCIDENTE ANTIOQUEÑO</w:t>
          </w:r>
        </w:p>
        <w:p w14:paraId="773F8E3F" w14:textId="77777777" w:rsidR="004D111A" w:rsidRPr="0012480C" w:rsidRDefault="004D111A" w:rsidP="004D111A">
          <w:pPr>
            <w:pStyle w:val="Encabezado"/>
            <w:tabs>
              <w:tab w:val="clear" w:pos="4252"/>
              <w:tab w:val="clear" w:pos="8504"/>
              <w:tab w:val="center" w:pos="1330"/>
              <w:tab w:val="right" w:pos="9142"/>
            </w:tabs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</w:p>
        <w:p w14:paraId="5C410824" w14:textId="7319CA33" w:rsidR="004D111A" w:rsidRPr="0012480C" w:rsidRDefault="00F06596" w:rsidP="004D111A">
          <w:pPr>
            <w:pStyle w:val="Encabezado"/>
            <w:tabs>
              <w:tab w:val="clear" w:pos="4252"/>
              <w:tab w:val="clear" w:pos="8504"/>
              <w:tab w:val="center" w:pos="1330"/>
              <w:tab w:val="right" w:pos="9142"/>
            </w:tabs>
            <w:jc w:val="center"/>
            <w:rPr>
              <w:rFonts w:ascii="Arial" w:hAnsi="Arial" w:cs="Arial"/>
              <w:b/>
              <w:sz w:val="22"/>
              <w:szCs w:val="22"/>
            </w:rPr>
          </w:pPr>
          <w:r>
            <w:rPr>
              <w:rFonts w:ascii="Arial" w:hAnsi="Arial" w:cs="Arial"/>
              <w:b/>
              <w:sz w:val="22"/>
              <w:szCs w:val="22"/>
            </w:rPr>
            <w:t>Instrumento de Evaluación</w:t>
          </w:r>
        </w:p>
        <w:p w14:paraId="45E22438" w14:textId="295203A1" w:rsidR="004D111A" w:rsidRPr="0012480C" w:rsidRDefault="004D111A" w:rsidP="00E600A2">
          <w:pPr>
            <w:pStyle w:val="Encabezado"/>
            <w:tabs>
              <w:tab w:val="clear" w:pos="4252"/>
              <w:tab w:val="clear" w:pos="8504"/>
              <w:tab w:val="center" w:pos="1330"/>
              <w:tab w:val="right" w:pos="9142"/>
            </w:tabs>
            <w:jc w:val="center"/>
            <w:rPr>
              <w:rFonts w:ascii="Arial" w:hAnsi="Arial" w:cs="Arial"/>
              <w:b/>
              <w:bCs/>
              <w:color w:val="0000FF"/>
              <w:sz w:val="22"/>
              <w:szCs w:val="22"/>
            </w:rPr>
          </w:pPr>
          <w:r w:rsidRPr="0012480C">
            <w:rPr>
              <w:rFonts w:ascii="Arial" w:hAnsi="Arial" w:cs="Arial"/>
              <w:b/>
              <w:sz w:val="22"/>
              <w:szCs w:val="22"/>
            </w:rPr>
            <w:t xml:space="preserve">(Evidencia de </w:t>
          </w:r>
          <w:r w:rsidR="006B458B">
            <w:rPr>
              <w:rFonts w:ascii="Arial" w:hAnsi="Arial" w:cs="Arial"/>
              <w:b/>
              <w:sz w:val="22"/>
              <w:szCs w:val="22"/>
            </w:rPr>
            <w:t>Desempeño</w:t>
          </w:r>
          <w:r w:rsidRPr="0012480C">
            <w:rPr>
              <w:rFonts w:ascii="Arial" w:hAnsi="Arial" w:cs="Arial"/>
              <w:b/>
              <w:sz w:val="22"/>
              <w:szCs w:val="22"/>
            </w:rPr>
            <w:t xml:space="preserve"> – E</w:t>
          </w:r>
          <w:r w:rsidR="00635F28">
            <w:rPr>
              <w:rFonts w:ascii="Arial" w:hAnsi="Arial" w:cs="Arial"/>
              <w:b/>
              <w:sz w:val="22"/>
              <w:szCs w:val="22"/>
            </w:rPr>
            <w:t>D0222</w:t>
          </w:r>
          <w:r w:rsidRPr="0012480C">
            <w:rPr>
              <w:rFonts w:ascii="Arial" w:hAnsi="Arial" w:cs="Arial"/>
              <w:b/>
              <w:sz w:val="22"/>
              <w:szCs w:val="22"/>
            </w:rPr>
            <w:t>)</w:t>
          </w:r>
        </w:p>
      </w:tc>
      <w:tc>
        <w:tcPr>
          <w:tcW w:w="1807" w:type="dxa"/>
          <w:vAlign w:val="center"/>
        </w:tcPr>
        <w:p w14:paraId="0F945BB4" w14:textId="6BB80DC5" w:rsidR="004D111A" w:rsidRPr="0012480C" w:rsidRDefault="004D111A" w:rsidP="004D111A">
          <w:pPr>
            <w:pStyle w:val="Encabezado"/>
            <w:jc w:val="center"/>
            <w:rPr>
              <w:rFonts w:ascii="Arial" w:hAnsi="Arial" w:cs="Arial"/>
              <w:sz w:val="22"/>
              <w:szCs w:val="22"/>
            </w:rPr>
          </w:pPr>
          <w:r w:rsidRPr="0012480C">
            <w:rPr>
              <w:rFonts w:ascii="Arial" w:hAnsi="Arial" w:cs="Arial"/>
              <w:sz w:val="22"/>
              <w:szCs w:val="22"/>
            </w:rPr>
            <w:t xml:space="preserve">Fecha: </w:t>
          </w:r>
          <w:r w:rsidR="00635F28">
            <w:rPr>
              <w:rFonts w:ascii="Arial" w:hAnsi="Arial" w:cs="Arial"/>
              <w:sz w:val="22"/>
              <w:szCs w:val="22"/>
            </w:rPr>
            <w:t>Dic</w:t>
          </w:r>
          <w:r w:rsidRPr="0012480C">
            <w:rPr>
              <w:rFonts w:ascii="Arial" w:hAnsi="Arial" w:cs="Arial"/>
              <w:sz w:val="22"/>
              <w:szCs w:val="22"/>
            </w:rPr>
            <w:t xml:space="preserve"> de 20</w:t>
          </w:r>
          <w:r w:rsidR="00DA2381">
            <w:rPr>
              <w:rFonts w:ascii="Arial" w:hAnsi="Arial" w:cs="Arial"/>
              <w:sz w:val="22"/>
              <w:szCs w:val="22"/>
            </w:rPr>
            <w:t>2</w:t>
          </w:r>
          <w:r w:rsidR="00635F28">
            <w:rPr>
              <w:rFonts w:ascii="Arial" w:hAnsi="Arial" w:cs="Arial"/>
              <w:sz w:val="22"/>
              <w:szCs w:val="22"/>
            </w:rPr>
            <w:t>3</w:t>
          </w:r>
        </w:p>
        <w:p w14:paraId="498EB652" w14:textId="77777777" w:rsidR="004D111A" w:rsidRPr="0012480C" w:rsidRDefault="004D111A" w:rsidP="004D111A">
          <w:pPr>
            <w:pStyle w:val="Encabezado"/>
            <w:jc w:val="both"/>
            <w:rPr>
              <w:rFonts w:ascii="Arial" w:hAnsi="Arial" w:cs="Arial"/>
              <w:sz w:val="22"/>
              <w:szCs w:val="22"/>
            </w:rPr>
          </w:pPr>
        </w:p>
        <w:p w14:paraId="14A727F0" w14:textId="4C4E8CB2" w:rsidR="004D111A" w:rsidRPr="0012480C" w:rsidRDefault="004D111A" w:rsidP="004D111A">
          <w:pPr>
            <w:pStyle w:val="Encabezado"/>
            <w:tabs>
              <w:tab w:val="clear" w:pos="4252"/>
              <w:tab w:val="clear" w:pos="8504"/>
              <w:tab w:val="center" w:pos="1330"/>
              <w:tab w:val="right" w:pos="9142"/>
            </w:tabs>
            <w:jc w:val="center"/>
            <w:rPr>
              <w:rFonts w:ascii="Arial" w:hAnsi="Arial" w:cs="Arial"/>
              <w:b/>
              <w:bCs/>
              <w:color w:val="0000FF"/>
              <w:sz w:val="22"/>
              <w:szCs w:val="22"/>
            </w:rPr>
          </w:pPr>
          <w:r w:rsidRPr="0012480C">
            <w:rPr>
              <w:rFonts w:ascii="Arial" w:hAnsi="Arial" w:cs="Arial"/>
              <w:b/>
              <w:sz w:val="22"/>
              <w:szCs w:val="22"/>
            </w:rPr>
            <w:t xml:space="preserve">Código: </w:t>
          </w:r>
          <w:r w:rsidR="00DA2381">
            <w:rPr>
              <w:rFonts w:ascii="Arial" w:hAnsi="Arial" w:cs="Arial"/>
              <w:b/>
              <w:sz w:val="22"/>
              <w:szCs w:val="22"/>
            </w:rPr>
            <w:t>ISERC</w:t>
          </w:r>
          <w:r w:rsidR="00635F28">
            <w:rPr>
              <w:rFonts w:ascii="Arial" w:hAnsi="Arial" w:cs="Arial"/>
              <w:b/>
              <w:sz w:val="22"/>
              <w:szCs w:val="22"/>
            </w:rPr>
            <w:t>-</w:t>
          </w:r>
          <w:r w:rsidRPr="0012480C">
            <w:rPr>
              <w:rFonts w:ascii="Arial" w:hAnsi="Arial" w:cs="Arial"/>
              <w:b/>
              <w:sz w:val="22"/>
              <w:szCs w:val="22"/>
            </w:rPr>
            <w:t xml:space="preserve"> </w:t>
          </w:r>
          <w:r w:rsidR="00635F28">
            <w:rPr>
              <w:rFonts w:ascii="Arial" w:hAnsi="Arial" w:cs="Arial"/>
              <w:b/>
              <w:sz w:val="22"/>
              <w:szCs w:val="22"/>
            </w:rPr>
            <w:t>G</w:t>
          </w:r>
          <w:r w:rsidRPr="0012480C">
            <w:rPr>
              <w:rFonts w:ascii="Arial" w:hAnsi="Arial" w:cs="Arial"/>
              <w:b/>
              <w:sz w:val="22"/>
              <w:szCs w:val="22"/>
            </w:rPr>
            <w:t>A</w:t>
          </w:r>
          <w:r w:rsidR="00635F28">
            <w:rPr>
              <w:rFonts w:ascii="Arial" w:hAnsi="Arial" w:cs="Arial"/>
              <w:b/>
              <w:sz w:val="22"/>
              <w:szCs w:val="22"/>
            </w:rPr>
            <w:t>P01-</w:t>
          </w:r>
          <w:r w:rsidR="00F06596">
            <w:rPr>
              <w:rFonts w:ascii="Arial" w:hAnsi="Arial" w:cs="Arial"/>
              <w:b/>
              <w:sz w:val="22"/>
              <w:szCs w:val="22"/>
            </w:rPr>
            <w:t>IE</w:t>
          </w:r>
          <w:r w:rsidR="00635F28">
            <w:rPr>
              <w:rFonts w:ascii="Arial" w:hAnsi="Arial" w:cs="Arial"/>
              <w:b/>
              <w:sz w:val="22"/>
              <w:szCs w:val="22"/>
            </w:rPr>
            <w:t>0222</w:t>
          </w:r>
        </w:p>
      </w:tc>
    </w:tr>
  </w:tbl>
  <w:p w14:paraId="6D3E0ABF" w14:textId="77777777" w:rsidR="004D111A" w:rsidRDefault="004D111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63748"/>
    <w:multiLevelType w:val="hybridMultilevel"/>
    <w:tmpl w:val="0860CB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626F2"/>
    <w:multiLevelType w:val="hybridMultilevel"/>
    <w:tmpl w:val="B1A6D35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8A72FA"/>
    <w:multiLevelType w:val="hybridMultilevel"/>
    <w:tmpl w:val="56509F40"/>
    <w:lvl w:ilvl="0" w:tplc="D38634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62D7F"/>
    <w:multiLevelType w:val="hybridMultilevel"/>
    <w:tmpl w:val="42F88EBA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2F40554"/>
    <w:multiLevelType w:val="hybridMultilevel"/>
    <w:tmpl w:val="15B64B66"/>
    <w:lvl w:ilvl="0" w:tplc="24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61D45BD"/>
    <w:multiLevelType w:val="hybridMultilevel"/>
    <w:tmpl w:val="6AA6E8F2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ECE2058"/>
    <w:multiLevelType w:val="hybridMultilevel"/>
    <w:tmpl w:val="114C1330"/>
    <w:lvl w:ilvl="0" w:tplc="5BD8FD5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A021AC"/>
    <w:multiLevelType w:val="hybridMultilevel"/>
    <w:tmpl w:val="0DA6E78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C349E7"/>
    <w:multiLevelType w:val="hybridMultilevel"/>
    <w:tmpl w:val="CFD83652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6C22A82"/>
    <w:multiLevelType w:val="hybridMultilevel"/>
    <w:tmpl w:val="F0081E68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34B4EEC"/>
    <w:multiLevelType w:val="hybridMultilevel"/>
    <w:tmpl w:val="56509F40"/>
    <w:lvl w:ilvl="0" w:tplc="D38634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1D5546"/>
    <w:multiLevelType w:val="hybridMultilevel"/>
    <w:tmpl w:val="F5704E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056126">
    <w:abstractNumId w:val="6"/>
  </w:num>
  <w:num w:numId="2" w16cid:durableId="1910571948">
    <w:abstractNumId w:val="0"/>
  </w:num>
  <w:num w:numId="3" w16cid:durableId="513417213">
    <w:abstractNumId w:val="11"/>
  </w:num>
  <w:num w:numId="4" w16cid:durableId="734471413">
    <w:abstractNumId w:val="11"/>
  </w:num>
  <w:num w:numId="5" w16cid:durableId="1149244663">
    <w:abstractNumId w:val="1"/>
  </w:num>
  <w:num w:numId="6" w16cid:durableId="574317364">
    <w:abstractNumId w:val="2"/>
  </w:num>
  <w:num w:numId="7" w16cid:durableId="1386489875">
    <w:abstractNumId w:val="10"/>
  </w:num>
  <w:num w:numId="8" w16cid:durableId="1871330970">
    <w:abstractNumId w:val="3"/>
  </w:num>
  <w:num w:numId="9" w16cid:durableId="1680542330">
    <w:abstractNumId w:val="5"/>
  </w:num>
  <w:num w:numId="10" w16cid:durableId="1495872413">
    <w:abstractNumId w:val="8"/>
  </w:num>
  <w:num w:numId="11" w16cid:durableId="1047803476">
    <w:abstractNumId w:val="9"/>
  </w:num>
  <w:num w:numId="12" w16cid:durableId="1773815962">
    <w:abstractNumId w:val="7"/>
  </w:num>
  <w:num w:numId="13" w16cid:durableId="1992485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2F7"/>
    <w:rsid w:val="00011C32"/>
    <w:rsid w:val="000131E0"/>
    <w:rsid w:val="00032C19"/>
    <w:rsid w:val="00066AD0"/>
    <w:rsid w:val="000911B4"/>
    <w:rsid w:val="000B25AB"/>
    <w:rsid w:val="000C14D0"/>
    <w:rsid w:val="000D2817"/>
    <w:rsid w:val="0012480C"/>
    <w:rsid w:val="00124B69"/>
    <w:rsid w:val="00126921"/>
    <w:rsid w:val="00131E29"/>
    <w:rsid w:val="0013330D"/>
    <w:rsid w:val="00146502"/>
    <w:rsid w:val="00153951"/>
    <w:rsid w:val="001615C1"/>
    <w:rsid w:val="00197BDF"/>
    <w:rsid w:val="001A61BF"/>
    <w:rsid w:val="001B0B2E"/>
    <w:rsid w:val="001B0D4B"/>
    <w:rsid w:val="001D560D"/>
    <w:rsid w:val="001D6618"/>
    <w:rsid w:val="001F222D"/>
    <w:rsid w:val="0022325B"/>
    <w:rsid w:val="002703AC"/>
    <w:rsid w:val="00282F97"/>
    <w:rsid w:val="002848A6"/>
    <w:rsid w:val="002A63ED"/>
    <w:rsid w:val="002C2273"/>
    <w:rsid w:val="002E3F8A"/>
    <w:rsid w:val="00305948"/>
    <w:rsid w:val="00312102"/>
    <w:rsid w:val="0031250A"/>
    <w:rsid w:val="00320B12"/>
    <w:rsid w:val="00333464"/>
    <w:rsid w:val="0034499A"/>
    <w:rsid w:val="00371969"/>
    <w:rsid w:val="003C408E"/>
    <w:rsid w:val="00431AF2"/>
    <w:rsid w:val="00436BFD"/>
    <w:rsid w:val="00470413"/>
    <w:rsid w:val="00476FE1"/>
    <w:rsid w:val="004877C5"/>
    <w:rsid w:val="004933E0"/>
    <w:rsid w:val="00497A77"/>
    <w:rsid w:val="004C1744"/>
    <w:rsid w:val="004D111A"/>
    <w:rsid w:val="004E316A"/>
    <w:rsid w:val="004E317D"/>
    <w:rsid w:val="00517306"/>
    <w:rsid w:val="00543BAC"/>
    <w:rsid w:val="005444A0"/>
    <w:rsid w:val="0057003E"/>
    <w:rsid w:val="0058121D"/>
    <w:rsid w:val="00591DCF"/>
    <w:rsid w:val="005C1905"/>
    <w:rsid w:val="005E027C"/>
    <w:rsid w:val="00633687"/>
    <w:rsid w:val="00635F28"/>
    <w:rsid w:val="006628FC"/>
    <w:rsid w:val="006917CC"/>
    <w:rsid w:val="006A6479"/>
    <w:rsid w:val="006B458B"/>
    <w:rsid w:val="006C0064"/>
    <w:rsid w:val="006E177C"/>
    <w:rsid w:val="00741E87"/>
    <w:rsid w:val="00742580"/>
    <w:rsid w:val="00755D64"/>
    <w:rsid w:val="007565AF"/>
    <w:rsid w:val="007971AD"/>
    <w:rsid w:val="007B3611"/>
    <w:rsid w:val="007B64B7"/>
    <w:rsid w:val="007C2590"/>
    <w:rsid w:val="007D1717"/>
    <w:rsid w:val="007E3BFF"/>
    <w:rsid w:val="008044FC"/>
    <w:rsid w:val="0082425E"/>
    <w:rsid w:val="00852C28"/>
    <w:rsid w:val="008B2E76"/>
    <w:rsid w:val="008D7F1B"/>
    <w:rsid w:val="00926FC3"/>
    <w:rsid w:val="009638A7"/>
    <w:rsid w:val="00A044BA"/>
    <w:rsid w:val="00A1574D"/>
    <w:rsid w:val="00A16B61"/>
    <w:rsid w:val="00A366CB"/>
    <w:rsid w:val="00A86EB7"/>
    <w:rsid w:val="00AB00AE"/>
    <w:rsid w:val="00AD193E"/>
    <w:rsid w:val="00AE2069"/>
    <w:rsid w:val="00B22E9B"/>
    <w:rsid w:val="00B4324D"/>
    <w:rsid w:val="00B93F86"/>
    <w:rsid w:val="00B96070"/>
    <w:rsid w:val="00BD162F"/>
    <w:rsid w:val="00BE6E6C"/>
    <w:rsid w:val="00C146AF"/>
    <w:rsid w:val="00C30B46"/>
    <w:rsid w:val="00C4052D"/>
    <w:rsid w:val="00C626E0"/>
    <w:rsid w:val="00CB3405"/>
    <w:rsid w:val="00CD17F7"/>
    <w:rsid w:val="00CD30DD"/>
    <w:rsid w:val="00CE4656"/>
    <w:rsid w:val="00CE4D28"/>
    <w:rsid w:val="00CE5D0D"/>
    <w:rsid w:val="00D437B2"/>
    <w:rsid w:val="00D522D9"/>
    <w:rsid w:val="00D5668D"/>
    <w:rsid w:val="00D832F7"/>
    <w:rsid w:val="00D85D62"/>
    <w:rsid w:val="00D90ECB"/>
    <w:rsid w:val="00D94F22"/>
    <w:rsid w:val="00DA1E06"/>
    <w:rsid w:val="00DA2155"/>
    <w:rsid w:val="00DA2381"/>
    <w:rsid w:val="00DF2F37"/>
    <w:rsid w:val="00E1420E"/>
    <w:rsid w:val="00E600A2"/>
    <w:rsid w:val="00E66048"/>
    <w:rsid w:val="00EA3B97"/>
    <w:rsid w:val="00EC5424"/>
    <w:rsid w:val="00EF7268"/>
    <w:rsid w:val="00F05A5B"/>
    <w:rsid w:val="00F06596"/>
    <w:rsid w:val="00F13E7B"/>
    <w:rsid w:val="00F16DFA"/>
    <w:rsid w:val="00F2737B"/>
    <w:rsid w:val="00F5397C"/>
    <w:rsid w:val="00F82544"/>
    <w:rsid w:val="00F862BB"/>
    <w:rsid w:val="00F867CB"/>
    <w:rsid w:val="00F940BA"/>
    <w:rsid w:val="00FA4E21"/>
    <w:rsid w:val="00FB197F"/>
    <w:rsid w:val="00FC50E7"/>
    <w:rsid w:val="00FF02A2"/>
    <w:rsid w:val="00FF4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09166"/>
  <w15:docId w15:val="{EFEAA61F-39EA-44F0-A5D1-FCDFB28C7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594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832F7"/>
    <w:pPr>
      <w:ind w:left="720"/>
      <w:contextualSpacing/>
    </w:pPr>
  </w:style>
  <w:style w:type="paragraph" w:styleId="Sinespaciado">
    <w:name w:val="No Spacing"/>
    <w:uiPriority w:val="1"/>
    <w:qFormat/>
    <w:rsid w:val="00D94F22"/>
    <w:pPr>
      <w:spacing w:after="0" w:line="240" w:lineRule="auto"/>
    </w:pPr>
  </w:style>
  <w:style w:type="paragraph" w:styleId="Encabezado">
    <w:name w:val="header"/>
    <w:basedOn w:val="Normal"/>
    <w:link w:val="EncabezadoCar"/>
    <w:rsid w:val="00A86EB7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customStyle="1" w:styleId="EncabezadoCar">
    <w:name w:val="Encabezado Car"/>
    <w:basedOn w:val="Fuentedeprrafopredeter"/>
    <w:link w:val="Encabezado"/>
    <w:rsid w:val="00A86EB7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A86EB7"/>
    <w:pPr>
      <w:spacing w:after="0" w:line="240" w:lineRule="auto"/>
    </w:pPr>
    <w:rPr>
      <w:rFonts w:ascii="Arial" w:eastAsia="Times New Roman" w:hAnsi="Arial" w:cs="Arial"/>
      <w:sz w:val="18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A86EB7"/>
    <w:rPr>
      <w:rFonts w:ascii="Arial" w:eastAsia="Times New Roman" w:hAnsi="Arial" w:cs="Arial"/>
      <w:sz w:val="18"/>
      <w:szCs w:val="20"/>
      <w:lang w:eastAsia="es-ES"/>
    </w:rPr>
  </w:style>
  <w:style w:type="character" w:customStyle="1" w:styleId="normaltextrun">
    <w:name w:val="normaltextrun"/>
    <w:rsid w:val="004E317D"/>
  </w:style>
  <w:style w:type="character" w:customStyle="1" w:styleId="apple-converted-space">
    <w:name w:val="apple-converted-space"/>
    <w:rsid w:val="004E317D"/>
  </w:style>
  <w:style w:type="character" w:customStyle="1" w:styleId="eop">
    <w:name w:val="eop"/>
    <w:rsid w:val="004E317D"/>
  </w:style>
  <w:style w:type="table" w:styleId="Tablaconcuadrcula">
    <w:name w:val="Table Grid"/>
    <w:basedOn w:val="Tablanormal"/>
    <w:uiPriority w:val="39"/>
    <w:rsid w:val="000C1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4D11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D111A"/>
  </w:style>
  <w:style w:type="character" w:customStyle="1" w:styleId="a">
    <w:name w:val="a"/>
    <w:basedOn w:val="Fuentedeprrafopredeter"/>
    <w:rsid w:val="00AD19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37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612E6-C3FB-4058-BD39-F4B173FA0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498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cp:lastPrinted>2023-12-11T21:59:00Z</cp:lastPrinted>
  <dcterms:created xsi:type="dcterms:W3CDTF">2025-11-14T02:04:00Z</dcterms:created>
  <dcterms:modified xsi:type="dcterms:W3CDTF">2025-11-14T02:04:00Z</dcterms:modified>
</cp:coreProperties>
</file>